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0" w:rsidRDefault="00EB7730" w:rsidP="001D62D7">
      <w:pPr>
        <w:pStyle w:val="nospacing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D62D7" w:rsidRDefault="001D62D7" w:rsidP="001D62D7">
      <w:pPr>
        <w:pStyle w:val="nospacing"/>
        <w:spacing w:before="0" w:beforeAutospacing="0" w:after="0" w:afterAutospacing="0"/>
        <w:ind w:firstLine="567"/>
        <w:jc w:val="center"/>
        <w:rPr>
          <w:rFonts w:ascii="Astra Serif" w:hAnsi="Astra Serif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>
        <w:rPr>
          <w:rFonts w:ascii="Astra Serif" w:hAnsi="Astra Serif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8"/>
          <w:szCs w:val="28"/>
        </w:rPr>
        <w:t>МИРОНОВСКОГО МУНИЦИПАЛЬНОГО ОБРАЗОВАНИЯ ПИТЕРСКОГО МУНИЦИПАЛЬНОГО РАЙОНА</w:t>
      </w:r>
    </w:p>
    <w:p w:rsidR="001D62D7" w:rsidRDefault="001D62D7" w:rsidP="001D62D7">
      <w:pPr>
        <w:pStyle w:val="nospacing"/>
        <w:spacing w:before="0" w:beforeAutospacing="0" w:after="0" w:afterAutospacing="0"/>
        <w:ind w:firstLine="567"/>
        <w:jc w:val="center"/>
        <w:rPr>
          <w:rFonts w:ascii="Astra Serif" w:hAnsi="Astra Serif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1D62D7" w:rsidRDefault="001D62D7" w:rsidP="001D62D7">
      <w:pPr>
        <w:pStyle w:val="a8"/>
        <w:spacing w:before="0" w:beforeAutospacing="0" w:after="0" w:afterAutospacing="0"/>
        <w:ind w:firstLine="567"/>
        <w:jc w:val="center"/>
        <w:rPr>
          <w:rFonts w:ascii="Astra Serif" w:hAnsi="Astra Serif"/>
          <w:color w:val="000000"/>
        </w:rPr>
      </w:pPr>
    </w:p>
    <w:p w:rsidR="001D62D7" w:rsidRDefault="001D62D7" w:rsidP="001D62D7">
      <w:pPr>
        <w:pStyle w:val="a8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D62D7" w:rsidRDefault="001D62D7" w:rsidP="001D62D7">
      <w:pPr>
        <w:pStyle w:val="a8"/>
        <w:spacing w:before="0" w:beforeAutospacing="0" w:after="0" w:afterAutospacing="0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>с.Мироновка</w:t>
      </w:r>
    </w:p>
    <w:p w:rsidR="001D62D7" w:rsidRDefault="001D62D7" w:rsidP="001D62D7">
      <w:pPr>
        <w:pStyle w:val="a8"/>
        <w:spacing w:before="0" w:beforeAutospacing="0" w:after="0" w:afterAutospacing="0"/>
        <w:ind w:firstLine="567"/>
        <w:jc w:val="center"/>
        <w:rPr>
          <w:rFonts w:ascii="Astra Serif" w:hAnsi="Astra Serif"/>
          <w:color w:val="000000"/>
        </w:rPr>
      </w:pPr>
    </w:p>
    <w:p w:rsidR="001D62D7" w:rsidRDefault="00CB2CE6" w:rsidP="001D62D7">
      <w:pPr>
        <w:pStyle w:val="a8"/>
        <w:spacing w:before="0" w:beforeAutospacing="0" w:after="0" w:afterAutospacing="0"/>
        <w:ind w:firstLine="567"/>
        <w:jc w:val="both"/>
        <w:rPr>
          <w:rFonts w:ascii="Astra Serif" w:hAnsi="Astra Serif"/>
          <w:color w:val="000000"/>
        </w:rPr>
      </w:pPr>
      <w:r>
        <w:rPr>
          <w:b/>
          <w:bCs/>
          <w:color w:val="000000"/>
          <w:sz w:val="28"/>
          <w:szCs w:val="28"/>
        </w:rPr>
        <w:t>От 26</w:t>
      </w:r>
      <w:r w:rsidR="001D62D7">
        <w:rPr>
          <w:b/>
          <w:bCs/>
          <w:color w:val="000000"/>
          <w:sz w:val="28"/>
          <w:szCs w:val="28"/>
        </w:rPr>
        <w:t xml:space="preserve"> октября 2023 года                                                          №38</w:t>
      </w:r>
    </w:p>
    <w:p w:rsidR="001D62D7" w:rsidRDefault="001D62D7" w:rsidP="001D62D7">
      <w:pPr>
        <w:pStyle w:val="nospacing"/>
        <w:spacing w:before="0" w:beforeAutospacing="0" w:after="0" w:afterAutospacing="0"/>
        <w:ind w:right="4109" w:firstLine="567"/>
        <w:jc w:val="both"/>
        <w:rPr>
          <w:b/>
          <w:bCs/>
          <w:color w:val="000000"/>
          <w:sz w:val="28"/>
          <w:szCs w:val="28"/>
        </w:rPr>
      </w:pPr>
    </w:p>
    <w:p w:rsidR="00E21B27" w:rsidRDefault="00E21B27" w:rsidP="00E21B27">
      <w:pPr>
        <w:pStyle w:val="20"/>
        <w:shd w:val="clear" w:color="auto" w:fill="auto"/>
        <w:ind w:left="-2694"/>
      </w:pPr>
      <w:r>
        <w:t xml:space="preserve">                                                               </w:t>
      </w:r>
    </w:p>
    <w:p w:rsidR="00E21B27" w:rsidRPr="001D62D7" w:rsidRDefault="00E21B27" w:rsidP="00463E85">
      <w:pPr>
        <w:pStyle w:val="21"/>
        <w:shd w:val="clear" w:color="auto" w:fill="auto"/>
        <w:spacing w:line="322" w:lineRule="exact"/>
        <w:ind w:left="20" w:right="4819"/>
        <w:jc w:val="both"/>
        <w:rPr>
          <w:b/>
        </w:rPr>
      </w:pPr>
      <w:r w:rsidRPr="001D62D7">
        <w:rPr>
          <w:b/>
        </w:rPr>
        <w:t xml:space="preserve">О назначении </w:t>
      </w:r>
      <w:r w:rsidR="00DC587B" w:rsidRPr="001D62D7">
        <w:rPr>
          <w:b/>
        </w:rPr>
        <w:t xml:space="preserve">публичных слушаний по </w:t>
      </w:r>
      <w:r w:rsidRPr="001D62D7">
        <w:rPr>
          <w:b/>
        </w:rPr>
        <w:t>про</w:t>
      </w:r>
      <w:r w:rsidR="00E1242C" w:rsidRPr="001D62D7">
        <w:rPr>
          <w:b/>
        </w:rPr>
        <w:t>екту Генерального</w:t>
      </w:r>
      <w:r w:rsidR="00196FB7" w:rsidRPr="001D62D7">
        <w:rPr>
          <w:b/>
        </w:rPr>
        <w:t xml:space="preserve"> план</w:t>
      </w:r>
      <w:r w:rsidR="00E1242C" w:rsidRPr="001D62D7">
        <w:rPr>
          <w:b/>
        </w:rPr>
        <w:t>а</w:t>
      </w:r>
      <w:r w:rsidRPr="001D62D7">
        <w:rPr>
          <w:b/>
        </w:rPr>
        <w:t xml:space="preserve"> </w:t>
      </w:r>
      <w:r w:rsidR="00642847" w:rsidRPr="001D62D7">
        <w:rPr>
          <w:b/>
        </w:rPr>
        <w:t>Мироновского</w:t>
      </w:r>
      <w:r w:rsidRPr="001D62D7">
        <w:rPr>
          <w:b/>
        </w:rPr>
        <w:t xml:space="preserve"> муниципального образования Питерского муниципального района</w:t>
      </w:r>
      <w:r w:rsidR="00F9197E" w:rsidRPr="001D62D7">
        <w:rPr>
          <w:b/>
        </w:rPr>
        <w:t xml:space="preserve"> Саратовской области</w:t>
      </w:r>
    </w:p>
    <w:p w:rsidR="00D83EF2" w:rsidRPr="00DC587B" w:rsidRDefault="00D83EF2" w:rsidP="00D83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7B">
        <w:rPr>
          <w:rFonts w:ascii="Times New Roman" w:hAnsi="Times New Roman" w:cs="Times New Roman"/>
          <w:sz w:val="28"/>
          <w:szCs w:val="28"/>
        </w:rPr>
        <w:t xml:space="preserve">В соответствии с ст.25, 28 Градостроительного кодекса Российской Федерации, частью 4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D06127">
        <w:rPr>
          <w:rFonts w:ascii="Times New Roman" w:hAnsi="Times New Roman"/>
          <w:color w:val="auto"/>
          <w:sz w:val="28"/>
          <w:szCs w:val="28"/>
        </w:rPr>
        <w:t>решением Совета Мироновского муниципального образования от 17 октября 2005 года № 1–3 «Об утверждении Положения «О публичных слушаниях» (с изменениями от 10 апреля 2017 года № 15-2)</w:t>
      </w:r>
      <w:r w:rsidRPr="00DC587B">
        <w:rPr>
          <w:rFonts w:ascii="Times New Roman" w:hAnsi="Times New Roman" w:cs="Times New Roman"/>
          <w:sz w:val="28"/>
          <w:szCs w:val="28"/>
        </w:rPr>
        <w:t>, Пос</w:t>
      </w:r>
      <w:r>
        <w:rPr>
          <w:rFonts w:ascii="Times New Roman" w:hAnsi="Times New Roman" w:cs="Times New Roman"/>
          <w:sz w:val="28"/>
          <w:szCs w:val="28"/>
        </w:rPr>
        <w:t>тановлением администрации Мироновского муниципального образования Питерского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 августа 2023</w:t>
      </w:r>
      <w:r w:rsidRPr="00DC58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№28 </w:t>
      </w:r>
      <w:r w:rsidRPr="00DC587B">
        <w:rPr>
          <w:rFonts w:ascii="Times New Roman" w:hAnsi="Times New Roman" w:cs="Times New Roman"/>
          <w:sz w:val="28"/>
          <w:szCs w:val="28"/>
        </w:rPr>
        <w:t xml:space="preserve">«О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Мироновского муниципального образования </w:t>
      </w:r>
      <w:r w:rsidRPr="00DC587B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87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уководствуясь Уставом Мироновского муниципального образования Питерского</w:t>
      </w:r>
      <w:r w:rsidRPr="00DC58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8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F2" w:rsidRDefault="00D83EF2" w:rsidP="00D83EF2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ПОСТАНОВЛЯЕТ:</w:t>
      </w:r>
    </w:p>
    <w:p w:rsidR="00D83EF2" w:rsidRDefault="00D83EF2" w:rsidP="00D83EF2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 Назначить публичные слушания по проекту Генерального плана Мироновского муниципального образования Питерского муниципального района Саратовской области, размещенному на сайте Федеральной государственной информационной системы территориального планирования </w:t>
      </w:r>
      <w:proofErr w:type="spellStart"/>
      <w:r>
        <w:t>fgis</w:t>
      </w:r>
      <w:r>
        <w:rPr>
          <w:lang w:val="en-US"/>
        </w:rPr>
        <w:t>tp</w:t>
      </w:r>
      <w:proofErr w:type="spellEnd"/>
      <w:r w:rsidRPr="0014213D">
        <w:t>.</w:t>
      </w:r>
      <w:r>
        <w:rPr>
          <w:lang w:val="en-US"/>
        </w:rPr>
        <w:t>economy</w:t>
      </w:r>
      <w:r w:rsidRPr="0014213D">
        <w:t>.</w:t>
      </w:r>
      <w:proofErr w:type="spellStart"/>
      <w:r>
        <w:rPr>
          <w:lang w:val="en-US"/>
        </w:rPr>
        <w:t>gov</w:t>
      </w:r>
      <w:proofErr w:type="spellEnd"/>
      <w:r w:rsidRPr="0014213D">
        <w:t>.</w:t>
      </w:r>
      <w:proofErr w:type="spellStart"/>
      <w:r>
        <w:rPr>
          <w:lang w:val="en-US"/>
        </w:rPr>
        <w:t>ru</w:t>
      </w:r>
      <w:proofErr w:type="spellEnd"/>
      <w:r>
        <w:t xml:space="preserve">, и на официальном сайте администрации Питерского муниципального района в сети Интернет: </w:t>
      </w:r>
      <w:r w:rsidRPr="008D14BE">
        <w:t>http://питерка.рф</w:t>
      </w:r>
      <w:r>
        <w:t>.</w:t>
      </w:r>
    </w:p>
    <w:p w:rsidR="00D83EF2" w:rsidRDefault="00D83EF2" w:rsidP="00D83EF2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2.Провести публичные слушания по разработанному проекту Генерального плана Мироновского муниципального образования Питерского муниципального района Саратовской области:</w:t>
      </w:r>
    </w:p>
    <w:p w:rsidR="00D83EF2" w:rsidRPr="00494070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с.Мироновка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с.Моршанка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п.Новореченский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Pr="00494070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п.Зеленый Луг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Pr="00494070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х.Игнаткин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Pr="00494070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х.Мишакин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часов;</w:t>
      </w:r>
    </w:p>
    <w:p w:rsidR="00D83EF2" w:rsidRPr="00494070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п.Подмарев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с.Мироновка, ул.Советская, д.36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Мироновского муниципального образования, 24 ноября 2023 года в 11</w:t>
      </w:r>
      <w:r w:rsidRPr="00494070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EF2" w:rsidRPr="008D366A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</w:t>
      </w:r>
      <w:r w:rsidRPr="008D366A">
        <w:rPr>
          <w:rFonts w:ascii="Times New Roman" w:hAnsi="Times New Roman" w:cs="Times New Roman"/>
          <w:sz w:val="28"/>
          <w:szCs w:val="28"/>
        </w:rPr>
        <w:t>: Саратовская область</w:t>
      </w:r>
      <w:r>
        <w:rPr>
          <w:rFonts w:ascii="Times New Roman" w:hAnsi="Times New Roman" w:cs="Times New Roman"/>
          <w:sz w:val="28"/>
          <w:szCs w:val="28"/>
        </w:rPr>
        <w:t>, Питерский район, с.Мироновка, ул.Советская, д.36</w:t>
      </w:r>
      <w:r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Мироновского муниципального образования, </w:t>
      </w:r>
      <w:r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D83EF2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За консультацией можно обр</w:t>
      </w:r>
      <w:r>
        <w:rPr>
          <w:rFonts w:ascii="Times New Roman" w:hAnsi="Times New Roman" w:cs="Times New Roman"/>
          <w:sz w:val="28"/>
          <w:szCs w:val="28"/>
        </w:rPr>
        <w:t xml:space="preserve">ащаться па адресу: Саратовская </w:t>
      </w:r>
      <w:r w:rsidRPr="008D366A"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сть, Питерский район, с.Мироновка, ул. Советская, д.36, здание администрации</w:t>
      </w:r>
      <w:r w:rsidRPr="008D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EF2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консультации: 8-</w:t>
      </w:r>
      <w:r>
        <w:rPr>
          <w:rFonts w:ascii="Times New Roman" w:hAnsi="Times New Roman" w:cs="Times New Roman"/>
          <w:sz w:val="28"/>
          <w:szCs w:val="28"/>
        </w:rPr>
        <w:t>845-61-2-63-47</w:t>
      </w:r>
      <w:r w:rsidRPr="008D366A">
        <w:rPr>
          <w:rFonts w:ascii="Times New Roman" w:hAnsi="Times New Roman" w:cs="Times New Roman"/>
          <w:sz w:val="28"/>
          <w:szCs w:val="28"/>
        </w:rPr>
        <w:t>.</w:t>
      </w:r>
    </w:p>
    <w:p w:rsidR="00D83EF2" w:rsidRPr="004D789A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D83EF2" w:rsidRPr="004D789A" w:rsidRDefault="00D83EF2" w:rsidP="00D83EF2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4D7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EF2" w:rsidRPr="004D789A" w:rsidRDefault="00D83EF2" w:rsidP="00D83EF2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D83EF2" w:rsidRPr="00D74A34" w:rsidRDefault="00D83EF2" w:rsidP="00D83EF2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с. Мироновка, ул. Советская, д.36, </w:t>
      </w:r>
      <w:r w:rsidRPr="00D74A34">
        <w:rPr>
          <w:rFonts w:ascii="Times New Roman" w:hAnsi="Times New Roman" w:cs="Times New Roman"/>
          <w:sz w:val="28"/>
          <w:szCs w:val="28"/>
        </w:rPr>
        <w:t xml:space="preserve">или на официальный сайт администрации Питерского муниципального района в сети Интернет 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C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mironovskoemo@yandex.ru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EF2" w:rsidRPr="004D789A" w:rsidRDefault="00D83EF2" w:rsidP="00D83EF2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83EF2" w:rsidRPr="005B4C38" w:rsidRDefault="00D83EF2" w:rsidP="00D83EF2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7436D">
        <w:rPr>
          <w:rFonts w:ascii="Times New Roman" w:hAnsi="Times New Roman" w:cs="Times New Roman"/>
          <w:sz w:val="28"/>
          <w:szCs w:val="28"/>
        </w:rPr>
        <w:t>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83EF2" w:rsidRPr="00CC083B" w:rsidRDefault="00D83EF2" w:rsidP="00D83EF2">
      <w:pPr>
        <w:pStyle w:val="21"/>
        <w:shd w:val="clear" w:color="auto" w:fill="auto"/>
        <w:tabs>
          <w:tab w:val="left" w:pos="851"/>
        </w:tabs>
        <w:spacing w:after="0" w:line="322" w:lineRule="exact"/>
        <w:ind w:right="40"/>
        <w:jc w:val="both"/>
      </w:pPr>
      <w:r>
        <w:tab/>
        <w:t>5.Поручить подготовку и проведение публичных слушаний комиссии по подготовке проектов генерального плана и правил землепользования и застройки поселений Мироновского муниципального образования Питерского муниципального района.</w:t>
      </w:r>
    </w:p>
    <w:p w:rsidR="00FD1777" w:rsidRPr="00D06127" w:rsidRDefault="00463E85" w:rsidP="00D83EF2">
      <w:pPr>
        <w:pStyle w:val="21"/>
        <w:shd w:val="clear" w:color="auto" w:fill="auto"/>
        <w:tabs>
          <w:tab w:val="left" w:pos="851"/>
        </w:tabs>
        <w:spacing w:after="0" w:line="322" w:lineRule="exact"/>
        <w:ind w:right="40"/>
        <w:jc w:val="both"/>
      </w:pPr>
      <w:r>
        <w:tab/>
      </w:r>
      <w:r w:rsidR="005B4C38">
        <w:t>6</w:t>
      </w:r>
      <w:r w:rsidR="00E21B27">
        <w:t>.</w:t>
      </w:r>
      <w:r w:rsidR="008E0E1A" w:rsidRPr="00D06127">
        <w:t>Обнародовать настоящее постановление в порядке, определенном Уставом Мироновского муниципального образования Питерского муниципального района Саратовск</w:t>
      </w:r>
      <w:r w:rsidR="00D83EF2" w:rsidRPr="00D06127">
        <w:t>ой области.</w:t>
      </w:r>
    </w:p>
    <w:p w:rsidR="00FD1777" w:rsidRPr="00D06127" w:rsidRDefault="00FD1777" w:rsidP="00D83EF2">
      <w:pPr>
        <w:pStyle w:val="21"/>
        <w:shd w:val="clear" w:color="auto" w:fill="auto"/>
        <w:tabs>
          <w:tab w:val="left" w:pos="851"/>
        </w:tabs>
        <w:spacing w:after="0" w:line="322" w:lineRule="exact"/>
        <w:ind w:right="40"/>
        <w:jc w:val="both"/>
      </w:pPr>
      <w:r w:rsidRPr="00D06127">
        <w:t xml:space="preserve">             7.</w:t>
      </w:r>
      <w:proofErr w:type="gramStart"/>
      <w:r w:rsidRPr="00D06127">
        <w:rPr>
          <w:rFonts w:ascii="PT Astra Serif" w:hAnsi="PT Astra Serif"/>
        </w:rPr>
        <w:t>Контроль за</w:t>
      </w:r>
      <w:proofErr w:type="gramEnd"/>
      <w:r w:rsidRPr="00D06127">
        <w:rPr>
          <w:rFonts w:ascii="PT Astra Serif" w:hAnsi="PT Astra Serif"/>
        </w:rPr>
        <w:t xml:space="preserve"> исполнением данного постановления оставляю за собой.</w:t>
      </w:r>
    </w:p>
    <w:p w:rsidR="0014213D" w:rsidRPr="00CC083B" w:rsidRDefault="0014213D" w:rsidP="00E21B27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bookmarkStart w:id="0" w:name="_GoBack"/>
    </w:p>
    <w:bookmarkEnd w:id="0"/>
    <w:p w:rsidR="005B4C38" w:rsidRDefault="005B4C38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5B4C38" w:rsidRDefault="005B4C38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4E3BE2" w:rsidRDefault="00C00C12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r>
        <w:t>Глава Мироновского</w:t>
      </w:r>
      <w:r w:rsidR="004E3BE2">
        <w:t xml:space="preserve"> </w:t>
      </w:r>
    </w:p>
    <w:p w:rsidR="004E3BE2" w:rsidRPr="00CC083B" w:rsidRDefault="004E3BE2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4E3BE2" w:rsidRPr="00CC083B" w:rsidSect="00463E85">
          <w:pgSz w:w="11905" w:h="16837"/>
          <w:pgMar w:top="709" w:right="565" w:bottom="1470" w:left="1418" w:header="0" w:footer="3" w:gutter="0"/>
          <w:cols w:space="720"/>
        </w:sectPr>
      </w:pPr>
      <w:r>
        <w:t xml:space="preserve">муниципального образования    </w:t>
      </w:r>
      <w:r w:rsidR="008E0E1A">
        <w:t xml:space="preserve">                                  В.В. Машенцев</w:t>
      </w:r>
      <w:r>
        <w:t xml:space="preserve"> </w:t>
      </w:r>
    </w:p>
    <w:p w:rsidR="00E21B27" w:rsidRPr="00CC083B" w:rsidRDefault="00E21B27" w:rsidP="00E21B27">
      <w:pPr>
        <w:rPr>
          <w:sz w:val="28"/>
          <w:szCs w:val="28"/>
        </w:rPr>
        <w:sectPr w:rsidR="00E21B27" w:rsidRPr="00CC083B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74EBC" w:rsidRPr="00CC083B" w:rsidRDefault="00D74EBC" w:rsidP="00DF6291">
      <w:pPr>
        <w:pStyle w:val="20"/>
        <w:shd w:val="clear" w:color="auto" w:fill="auto"/>
        <w:ind w:left="-2694"/>
      </w:pPr>
    </w:p>
    <w:sectPr w:rsidR="00D74EBC" w:rsidRPr="00CC083B" w:rsidSect="00123C5F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136159"/>
    <w:multiLevelType w:val="multilevel"/>
    <w:tmpl w:val="AF6AE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B27"/>
    <w:rsid w:val="000A0787"/>
    <w:rsid w:val="000A51F5"/>
    <w:rsid w:val="00123C5F"/>
    <w:rsid w:val="0014213D"/>
    <w:rsid w:val="00157400"/>
    <w:rsid w:val="0017103C"/>
    <w:rsid w:val="00171A54"/>
    <w:rsid w:val="001819B7"/>
    <w:rsid w:val="00196FB7"/>
    <w:rsid w:val="001D62D7"/>
    <w:rsid w:val="002156A2"/>
    <w:rsid w:val="00245F33"/>
    <w:rsid w:val="00267BF5"/>
    <w:rsid w:val="00290F01"/>
    <w:rsid w:val="002D0C9A"/>
    <w:rsid w:val="003D6BEF"/>
    <w:rsid w:val="003E5FC4"/>
    <w:rsid w:val="003E7CF0"/>
    <w:rsid w:val="00407268"/>
    <w:rsid w:val="00446F7E"/>
    <w:rsid w:val="00463E85"/>
    <w:rsid w:val="00477BA7"/>
    <w:rsid w:val="00494070"/>
    <w:rsid w:val="004B4BA4"/>
    <w:rsid w:val="004D0FC7"/>
    <w:rsid w:val="004D789A"/>
    <w:rsid w:val="004E0CC9"/>
    <w:rsid w:val="004E3BE2"/>
    <w:rsid w:val="004E5C6E"/>
    <w:rsid w:val="004E782D"/>
    <w:rsid w:val="0052456C"/>
    <w:rsid w:val="005B4C38"/>
    <w:rsid w:val="005B7836"/>
    <w:rsid w:val="005C4049"/>
    <w:rsid w:val="00624034"/>
    <w:rsid w:val="00642847"/>
    <w:rsid w:val="00644285"/>
    <w:rsid w:val="00681A66"/>
    <w:rsid w:val="006A2955"/>
    <w:rsid w:val="006E4FE2"/>
    <w:rsid w:val="00705C46"/>
    <w:rsid w:val="00730104"/>
    <w:rsid w:val="00767B9B"/>
    <w:rsid w:val="00777AF3"/>
    <w:rsid w:val="007C66A3"/>
    <w:rsid w:val="007F1CF5"/>
    <w:rsid w:val="00871462"/>
    <w:rsid w:val="008754C4"/>
    <w:rsid w:val="0088271F"/>
    <w:rsid w:val="008C41F5"/>
    <w:rsid w:val="008D366A"/>
    <w:rsid w:val="008E0E1A"/>
    <w:rsid w:val="0092784A"/>
    <w:rsid w:val="009D5E0D"/>
    <w:rsid w:val="009F2BBF"/>
    <w:rsid w:val="00A766F9"/>
    <w:rsid w:val="00AB3BAF"/>
    <w:rsid w:val="00B04422"/>
    <w:rsid w:val="00B3106E"/>
    <w:rsid w:val="00B610DF"/>
    <w:rsid w:val="00C00C12"/>
    <w:rsid w:val="00C15B64"/>
    <w:rsid w:val="00C17FC2"/>
    <w:rsid w:val="00C56020"/>
    <w:rsid w:val="00C73445"/>
    <w:rsid w:val="00C93E11"/>
    <w:rsid w:val="00CB2CE6"/>
    <w:rsid w:val="00CC083B"/>
    <w:rsid w:val="00CC11C8"/>
    <w:rsid w:val="00CD3B2A"/>
    <w:rsid w:val="00D01BB6"/>
    <w:rsid w:val="00D06127"/>
    <w:rsid w:val="00D260C3"/>
    <w:rsid w:val="00D74A34"/>
    <w:rsid w:val="00D74EBC"/>
    <w:rsid w:val="00D804E8"/>
    <w:rsid w:val="00D83EF2"/>
    <w:rsid w:val="00D912DF"/>
    <w:rsid w:val="00D9222F"/>
    <w:rsid w:val="00D939C3"/>
    <w:rsid w:val="00DC0309"/>
    <w:rsid w:val="00DC587B"/>
    <w:rsid w:val="00DD7E4B"/>
    <w:rsid w:val="00DF38CA"/>
    <w:rsid w:val="00DF6291"/>
    <w:rsid w:val="00E1242C"/>
    <w:rsid w:val="00E21B27"/>
    <w:rsid w:val="00E2592A"/>
    <w:rsid w:val="00E336AF"/>
    <w:rsid w:val="00E34C1D"/>
    <w:rsid w:val="00E766C7"/>
    <w:rsid w:val="00EB7730"/>
    <w:rsid w:val="00EC072E"/>
    <w:rsid w:val="00F628BB"/>
    <w:rsid w:val="00F7436D"/>
    <w:rsid w:val="00F9197E"/>
    <w:rsid w:val="00F95076"/>
    <w:rsid w:val="00FB1C01"/>
    <w:rsid w:val="00FD1777"/>
    <w:rsid w:val="00FD2EE9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B2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21B2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B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E21B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E2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5"/>
    <w:rsid w:val="00E21B27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9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Normal">
    <w:name w:val="ConsNormal"/>
    <w:rsid w:val="002156A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62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spacing">
    <w:name w:val="nospacing"/>
    <w:basedOn w:val="a"/>
    <w:uiPriority w:val="99"/>
    <w:rsid w:val="001D62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Горбулин</cp:lastModifiedBy>
  <cp:revision>9</cp:revision>
  <cp:lastPrinted>2023-10-27T06:52:00Z</cp:lastPrinted>
  <dcterms:created xsi:type="dcterms:W3CDTF">2023-10-27T06:38:00Z</dcterms:created>
  <dcterms:modified xsi:type="dcterms:W3CDTF">2023-10-30T05:30:00Z</dcterms:modified>
</cp:coreProperties>
</file>