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5D" w:rsidRPr="005E6F02" w:rsidRDefault="005941B2" w:rsidP="0078693E">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71340" cy="857250"/>
            <wp:effectExtent l="19050" t="0" r="0" b="0"/>
            <wp:docPr id="1"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7" cstate="print"/>
                    <a:stretch>
                      <a:fillRect/>
                    </a:stretch>
                  </pic:blipFill>
                  <pic:spPr bwMode="auto">
                    <a:xfrm>
                      <a:off x="0" y="0"/>
                      <a:ext cx="671340" cy="857250"/>
                    </a:xfrm>
                    <a:prstGeom prst="rect">
                      <a:avLst/>
                    </a:prstGeom>
                    <a:noFill/>
                    <a:ln w="9525">
                      <a:noFill/>
                      <a:miter lim="800000"/>
                      <a:headEnd/>
                      <a:tailEnd/>
                    </a:ln>
                  </pic:spPr>
                </pic:pic>
              </a:graphicData>
            </a:graphic>
          </wp:inline>
        </w:drawing>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23644"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3F3CBB">
        <w:rPr>
          <w:rFonts w:ascii="Times New Roman CYR" w:hAnsi="Times New Roman CYR" w:cs="Times New Roman CYR"/>
          <w:sz w:val="28"/>
          <w:szCs w:val="28"/>
        </w:rPr>
        <w:t>15</w:t>
      </w:r>
      <w:r w:rsidR="00B8790F">
        <w:rPr>
          <w:rFonts w:ascii="Times New Roman CYR" w:hAnsi="Times New Roman CYR" w:cs="Times New Roman CYR"/>
          <w:sz w:val="28"/>
          <w:szCs w:val="28"/>
        </w:rPr>
        <w:t xml:space="preserve"> </w:t>
      </w:r>
      <w:r w:rsidR="00C47A49">
        <w:rPr>
          <w:rFonts w:ascii="Times New Roman CYR" w:hAnsi="Times New Roman CYR" w:cs="Times New Roman CYR"/>
          <w:sz w:val="28"/>
          <w:szCs w:val="28"/>
        </w:rPr>
        <w:t>апреля</w:t>
      </w:r>
      <w:r w:rsidR="00901501">
        <w:rPr>
          <w:rFonts w:ascii="Times New Roman CYR" w:hAnsi="Times New Roman CYR" w:cs="Times New Roman CYR"/>
          <w:sz w:val="28"/>
          <w:szCs w:val="28"/>
        </w:rPr>
        <w:t xml:space="preserve"> </w:t>
      </w:r>
      <w:r>
        <w:rPr>
          <w:rFonts w:ascii="Times New Roman CYR" w:hAnsi="Times New Roman CYR" w:cs="Times New Roman CYR"/>
          <w:sz w:val="28"/>
          <w:szCs w:val="28"/>
        </w:rPr>
        <w:t>201</w:t>
      </w:r>
      <w:r w:rsidR="00007D56">
        <w:rPr>
          <w:rFonts w:ascii="Times New Roman CYR" w:hAnsi="Times New Roman CYR" w:cs="Times New Roman CYR"/>
          <w:sz w:val="28"/>
          <w:szCs w:val="28"/>
        </w:rPr>
        <w:t>9</w:t>
      </w:r>
      <w:r>
        <w:rPr>
          <w:rFonts w:ascii="Times New Roman CYR" w:hAnsi="Times New Roman CYR" w:cs="Times New Roman CYR"/>
          <w:sz w:val="28"/>
          <w:szCs w:val="28"/>
        </w:rPr>
        <w:t xml:space="preserve"> года №</w:t>
      </w:r>
      <w:r w:rsidR="003F3CBB">
        <w:rPr>
          <w:rFonts w:ascii="Times New Roman CYR" w:hAnsi="Times New Roman CYR" w:cs="Times New Roman CYR"/>
          <w:sz w:val="28"/>
          <w:szCs w:val="28"/>
        </w:rPr>
        <w:t>141</w:t>
      </w:r>
      <w:r>
        <w:rPr>
          <w:rFonts w:ascii="Times New Roman CYR" w:hAnsi="Times New Roman CYR" w:cs="Times New Roman CYR"/>
          <w:sz w:val="28"/>
          <w:szCs w:val="28"/>
        </w:rPr>
        <w:t xml:space="preserve"> </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161010" w:rsidRDefault="00161010" w:rsidP="00971DED">
      <w:pPr>
        <w:pStyle w:val="ac"/>
        <w:ind w:right="4251"/>
        <w:rPr>
          <w:rFonts w:ascii="Times New Roman" w:hAnsi="Times New Roman"/>
          <w:sz w:val="28"/>
          <w:szCs w:val="28"/>
        </w:rPr>
      </w:pPr>
    </w:p>
    <w:p w:rsidR="00161010" w:rsidRDefault="00161010" w:rsidP="00971DED">
      <w:pPr>
        <w:pStyle w:val="ac"/>
        <w:ind w:right="4251"/>
        <w:rPr>
          <w:rFonts w:ascii="Times New Roman" w:hAnsi="Times New Roman"/>
          <w:sz w:val="28"/>
          <w:szCs w:val="28"/>
        </w:rPr>
      </w:pPr>
    </w:p>
    <w:p w:rsidR="000808A8" w:rsidRDefault="003E5892" w:rsidP="00805032">
      <w:pPr>
        <w:pStyle w:val="14"/>
        <w:ind w:firstLine="142"/>
        <w:rPr>
          <w:szCs w:val="28"/>
        </w:rPr>
      </w:pPr>
      <w:r>
        <w:rPr>
          <w:szCs w:val="28"/>
        </w:rPr>
        <w:t xml:space="preserve">Об </w:t>
      </w:r>
      <w:r w:rsidRPr="00A024CE">
        <w:rPr>
          <w:szCs w:val="28"/>
        </w:rPr>
        <w:t xml:space="preserve">утверждении административного </w:t>
      </w:r>
    </w:p>
    <w:p w:rsidR="000808A8" w:rsidRDefault="003E5892" w:rsidP="00805032">
      <w:pPr>
        <w:pStyle w:val="14"/>
        <w:ind w:firstLine="142"/>
        <w:rPr>
          <w:szCs w:val="28"/>
        </w:rPr>
      </w:pPr>
      <w:r w:rsidRPr="00A024CE">
        <w:rPr>
          <w:szCs w:val="28"/>
        </w:rPr>
        <w:t xml:space="preserve">регламента предоставления муниципальной услуги </w:t>
      </w:r>
    </w:p>
    <w:p w:rsidR="000808A8" w:rsidRDefault="003E5892" w:rsidP="00805032">
      <w:pPr>
        <w:pStyle w:val="14"/>
        <w:ind w:firstLine="142"/>
        <w:rPr>
          <w:szCs w:val="28"/>
        </w:rPr>
      </w:pPr>
      <w:r w:rsidRPr="00A024CE">
        <w:rPr>
          <w:szCs w:val="28"/>
        </w:rPr>
        <w:t xml:space="preserve">«Признание молодых семей участниками </w:t>
      </w:r>
    </w:p>
    <w:p w:rsidR="000808A8" w:rsidRDefault="003E5892" w:rsidP="00805032">
      <w:pPr>
        <w:pStyle w:val="14"/>
        <w:ind w:firstLine="142"/>
        <w:rPr>
          <w:szCs w:val="28"/>
        </w:rPr>
      </w:pPr>
      <w:r>
        <w:rPr>
          <w:szCs w:val="28"/>
        </w:rPr>
        <w:t>основного мероприятия «Обеспечение жильем</w:t>
      </w:r>
    </w:p>
    <w:p w:rsidR="000808A8" w:rsidRDefault="003E5892" w:rsidP="00805032">
      <w:pPr>
        <w:pStyle w:val="14"/>
        <w:ind w:firstLine="142"/>
        <w:rPr>
          <w:rFonts w:eastAsia="Arial"/>
          <w:color w:val="000000"/>
          <w:szCs w:val="28"/>
          <w:shd w:val="clear" w:color="auto" w:fill="FFFFFF"/>
        </w:rPr>
      </w:pPr>
      <w:r>
        <w:rPr>
          <w:szCs w:val="28"/>
        </w:rPr>
        <w:t xml:space="preserve"> молодых семей» </w:t>
      </w:r>
      <w:r w:rsidRPr="00A024CE">
        <w:rPr>
          <w:rFonts w:eastAsia="Arial"/>
          <w:color w:val="000000"/>
          <w:szCs w:val="28"/>
          <w:shd w:val="clear" w:color="auto" w:fill="FFFFFF"/>
        </w:rPr>
        <w:t>государственной программы</w:t>
      </w:r>
      <w:r>
        <w:rPr>
          <w:rFonts w:eastAsia="Arial"/>
          <w:color w:val="000000"/>
          <w:szCs w:val="28"/>
          <w:shd w:val="clear" w:color="auto" w:fill="FFFFFF"/>
        </w:rPr>
        <w:t xml:space="preserve"> Российской Федерации</w:t>
      </w:r>
      <w:r w:rsidRPr="00A024CE">
        <w:rPr>
          <w:rFonts w:eastAsia="Arial"/>
          <w:color w:val="000000"/>
          <w:szCs w:val="28"/>
          <w:shd w:val="clear" w:color="auto" w:fill="FFFFFF"/>
        </w:rPr>
        <w:t xml:space="preserve"> </w:t>
      </w:r>
    </w:p>
    <w:p w:rsidR="000808A8" w:rsidRDefault="003E5892" w:rsidP="00805032">
      <w:pPr>
        <w:pStyle w:val="14"/>
        <w:ind w:firstLine="142"/>
        <w:rPr>
          <w:rFonts w:eastAsia="Arial"/>
          <w:color w:val="000000"/>
          <w:szCs w:val="28"/>
          <w:shd w:val="clear" w:color="auto" w:fill="FFFFFF"/>
        </w:rPr>
      </w:pPr>
      <w:r w:rsidRPr="00A024CE">
        <w:rPr>
          <w:rFonts w:eastAsia="Arial"/>
          <w:color w:val="000000"/>
          <w:szCs w:val="28"/>
          <w:shd w:val="clear" w:color="auto" w:fill="FFFFFF"/>
        </w:rPr>
        <w:t>«Обеспечение доступным и комфортным жильем</w:t>
      </w:r>
    </w:p>
    <w:p w:rsidR="003E5892" w:rsidRPr="003349D1" w:rsidRDefault="003E5892" w:rsidP="00805032">
      <w:pPr>
        <w:pStyle w:val="14"/>
        <w:ind w:firstLine="142"/>
        <w:rPr>
          <w:szCs w:val="28"/>
        </w:rPr>
      </w:pPr>
      <w:r w:rsidRPr="00A024CE">
        <w:rPr>
          <w:rFonts w:eastAsia="Arial"/>
          <w:color w:val="000000"/>
          <w:szCs w:val="28"/>
          <w:shd w:val="clear" w:color="auto" w:fill="FFFFFF"/>
        </w:rPr>
        <w:t xml:space="preserve"> и коммунальными услугами граждан в Российской Федерации»</w:t>
      </w:r>
    </w:p>
    <w:p w:rsidR="003E5892" w:rsidRDefault="003E5892" w:rsidP="003E5892">
      <w:pPr>
        <w:spacing w:after="0" w:line="240" w:lineRule="auto"/>
        <w:jc w:val="both"/>
        <w:rPr>
          <w:rFonts w:ascii="Times New Roman" w:hAnsi="Times New Roman"/>
          <w:b/>
          <w:sz w:val="26"/>
          <w:szCs w:val="26"/>
        </w:rPr>
      </w:pPr>
    </w:p>
    <w:p w:rsidR="003E5892" w:rsidRPr="007A01F1" w:rsidRDefault="003E5892" w:rsidP="000808A8">
      <w:pPr>
        <w:shd w:val="clear" w:color="auto" w:fill="FFFFFF"/>
        <w:spacing w:after="0"/>
        <w:ind w:left="142" w:right="83" w:firstLine="567"/>
        <w:jc w:val="both"/>
        <w:rPr>
          <w:rFonts w:ascii="Times New Roman" w:hAnsi="Times New Roman"/>
          <w:sz w:val="28"/>
          <w:szCs w:val="28"/>
        </w:rPr>
      </w:pPr>
      <w:r w:rsidRPr="00294C43">
        <w:rPr>
          <w:rFonts w:ascii="Times New Roman" w:hAnsi="Times New Roman"/>
          <w:sz w:val="28"/>
          <w:szCs w:val="28"/>
        </w:rPr>
        <w:t>В соответствии с Федеральн</w:t>
      </w:r>
      <w:r>
        <w:rPr>
          <w:rFonts w:ascii="Times New Roman" w:hAnsi="Times New Roman"/>
          <w:sz w:val="28"/>
          <w:szCs w:val="28"/>
        </w:rPr>
        <w:t>ым</w:t>
      </w:r>
      <w:r w:rsidRPr="00294C43">
        <w:rPr>
          <w:rFonts w:ascii="Times New Roman" w:hAnsi="Times New Roman"/>
          <w:sz w:val="28"/>
          <w:szCs w:val="28"/>
        </w:rPr>
        <w:t xml:space="preserve"> Закон</w:t>
      </w:r>
      <w:r>
        <w:rPr>
          <w:rFonts w:ascii="Times New Roman" w:hAnsi="Times New Roman"/>
          <w:sz w:val="28"/>
          <w:szCs w:val="28"/>
        </w:rPr>
        <w:t xml:space="preserve">ом </w:t>
      </w:r>
      <w:r w:rsidRPr="00294C43">
        <w:rPr>
          <w:rFonts w:ascii="Times New Roman" w:hAnsi="Times New Roman"/>
          <w:sz w:val="28"/>
          <w:szCs w:val="28"/>
        </w:rPr>
        <w:t xml:space="preserve">Российской Федерации № 131-ФЗ </w:t>
      </w:r>
      <w:r w:rsidRPr="002A7674">
        <w:rPr>
          <w:rFonts w:ascii="Times New Roman" w:eastAsia="Times New Roman" w:hAnsi="Times New Roman"/>
          <w:sz w:val="28"/>
          <w:szCs w:val="28"/>
        </w:rPr>
        <w:t xml:space="preserve">Федеральный закон "Об общих принципах организации местного самоуправления в Российской </w:t>
      </w:r>
      <w:r>
        <w:rPr>
          <w:rFonts w:ascii="Times New Roman" w:eastAsia="Times New Roman" w:hAnsi="Times New Roman"/>
          <w:sz w:val="28"/>
          <w:szCs w:val="28"/>
        </w:rPr>
        <w:t>Федерации»</w:t>
      </w:r>
      <w:r w:rsidRPr="00A024CE">
        <w:rPr>
          <w:rFonts w:ascii="Times New Roman" w:hAnsi="Times New Roman"/>
          <w:color w:val="000000"/>
          <w:sz w:val="28"/>
          <w:szCs w:val="28"/>
        </w:rPr>
        <w:t>,</w:t>
      </w:r>
      <w:r>
        <w:rPr>
          <w:rFonts w:ascii="Times New Roman" w:hAnsi="Times New Roman"/>
          <w:color w:val="000000"/>
          <w:sz w:val="28"/>
          <w:szCs w:val="28"/>
        </w:rPr>
        <w:t xml:space="preserve"> с </w:t>
      </w:r>
      <w:r w:rsidRPr="00A024CE">
        <w:rPr>
          <w:rFonts w:ascii="Times New Roman" w:hAnsi="Times New Roman"/>
          <w:color w:val="000000"/>
          <w:sz w:val="28"/>
          <w:szCs w:val="28"/>
        </w:rPr>
        <w:t xml:space="preserve"> постановлением Правительства Российской Федерации от 17.12.2010г. №</w:t>
      </w:r>
      <w:r>
        <w:rPr>
          <w:rFonts w:ascii="Times New Roman" w:hAnsi="Times New Roman"/>
          <w:color w:val="000000"/>
          <w:sz w:val="28"/>
          <w:szCs w:val="28"/>
        </w:rPr>
        <w:t> </w:t>
      </w:r>
      <w:r w:rsidRPr="00A024CE">
        <w:rPr>
          <w:rFonts w:ascii="Times New Roman" w:hAnsi="Times New Roman"/>
          <w:color w:val="000000"/>
          <w:sz w:val="28"/>
          <w:szCs w:val="28"/>
        </w:rPr>
        <w:t>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94C43">
        <w:rPr>
          <w:rFonts w:ascii="Times New Roman" w:hAnsi="Times New Roman"/>
          <w:sz w:val="28"/>
          <w:szCs w:val="28"/>
        </w:rPr>
        <w:t xml:space="preserve">, </w:t>
      </w:r>
      <w:r>
        <w:rPr>
          <w:rFonts w:ascii="Times New Roman" w:hAnsi="Times New Roman"/>
          <w:sz w:val="28"/>
          <w:szCs w:val="28"/>
        </w:rPr>
        <w:t>Постановлением Правительства РФ от 30.12.2017 года № 1710 «Об обеспечении доступным и комфортным жильем и коммунальными услугами граждан Российской Федерации»,</w:t>
      </w:r>
      <w:r w:rsidRPr="00937753">
        <w:rPr>
          <w:rFonts w:ascii="Times New Roman" w:hAnsi="Times New Roman"/>
          <w:sz w:val="28"/>
          <w:szCs w:val="28"/>
        </w:rPr>
        <w:t xml:space="preserve"> </w:t>
      </w:r>
      <w:r>
        <w:rPr>
          <w:rFonts w:ascii="Times New Roman" w:hAnsi="Times New Roman"/>
          <w:sz w:val="28"/>
          <w:szCs w:val="28"/>
        </w:rPr>
        <w:t>постановлением администрации Питерского муниципального района от 29 сентября 2016 года №361 «Об утверждении муниципальной программы «Обеспечение жильем молодых семей на 2016-2020 годы», руководствуясь Уставом Питерского муниципального района</w:t>
      </w:r>
      <w:r w:rsidRPr="00294C43">
        <w:rPr>
          <w:rFonts w:ascii="Times New Roman" w:hAnsi="Times New Roman"/>
          <w:sz w:val="28"/>
          <w:szCs w:val="28"/>
        </w:rPr>
        <w:t>, админист</w:t>
      </w:r>
      <w:r>
        <w:rPr>
          <w:rFonts w:ascii="Times New Roman" w:hAnsi="Times New Roman"/>
          <w:sz w:val="28"/>
          <w:szCs w:val="28"/>
        </w:rPr>
        <w:t>рация муниципального района</w:t>
      </w:r>
    </w:p>
    <w:p w:rsidR="003E5892" w:rsidRDefault="003E5892" w:rsidP="000808A8">
      <w:pPr>
        <w:shd w:val="clear" w:color="auto" w:fill="FFFFFF"/>
        <w:adjustRightInd w:val="0"/>
        <w:spacing w:after="0"/>
        <w:ind w:left="142" w:right="83" w:firstLine="567"/>
        <w:jc w:val="both"/>
        <w:rPr>
          <w:rFonts w:ascii="Times New Roman" w:hAnsi="Times New Roman"/>
          <w:color w:val="000000"/>
          <w:sz w:val="28"/>
          <w:szCs w:val="28"/>
        </w:rPr>
      </w:pPr>
      <w:r w:rsidRPr="00294C43">
        <w:rPr>
          <w:rFonts w:ascii="Times New Roman" w:hAnsi="Times New Roman"/>
          <w:color w:val="000000"/>
          <w:sz w:val="28"/>
          <w:szCs w:val="28"/>
        </w:rPr>
        <w:t>ПОСТАНОВЛЯЕТ:</w:t>
      </w:r>
    </w:p>
    <w:p w:rsidR="003E5892" w:rsidRDefault="003E5892" w:rsidP="000808A8">
      <w:pPr>
        <w:shd w:val="clear" w:color="auto" w:fill="FFFFFF"/>
        <w:spacing w:after="0"/>
        <w:ind w:left="142" w:right="83" w:firstLine="567"/>
        <w:jc w:val="both"/>
        <w:rPr>
          <w:rFonts w:ascii="Times New Roman" w:hAnsi="Times New Roman"/>
          <w:sz w:val="28"/>
          <w:szCs w:val="28"/>
        </w:rPr>
      </w:pPr>
      <w:r w:rsidRPr="00294C43">
        <w:rPr>
          <w:rFonts w:ascii="Times New Roman" w:hAnsi="Times New Roman"/>
          <w:color w:val="000000"/>
          <w:sz w:val="28"/>
          <w:szCs w:val="28"/>
        </w:rPr>
        <w:t>1.</w:t>
      </w:r>
      <w:r w:rsidRPr="00294C43">
        <w:rPr>
          <w:rFonts w:ascii="Times New Roman" w:hAnsi="Times New Roman"/>
          <w:sz w:val="28"/>
          <w:szCs w:val="28"/>
        </w:rPr>
        <w:t xml:space="preserve">Утвердить административный регламент предоставления </w:t>
      </w:r>
      <w:r w:rsidRPr="00294C43">
        <w:rPr>
          <w:rFonts w:ascii="Times New Roman" w:hAnsi="Times New Roman"/>
          <w:spacing w:val="-6"/>
          <w:sz w:val="28"/>
          <w:szCs w:val="28"/>
        </w:rPr>
        <w:t xml:space="preserve">муниципальной услуги </w:t>
      </w:r>
      <w:r>
        <w:rPr>
          <w:rFonts w:ascii="Times New Roman" w:hAnsi="Times New Roman"/>
          <w:spacing w:val="-6"/>
          <w:sz w:val="28"/>
          <w:szCs w:val="28"/>
        </w:rPr>
        <w:t>«</w:t>
      </w:r>
      <w:r w:rsidRPr="004F4D44">
        <w:rPr>
          <w:rFonts w:ascii="Times New Roman" w:hAnsi="Times New Roman"/>
          <w:sz w:val="28"/>
          <w:szCs w:val="28"/>
        </w:rPr>
        <w:t xml:space="preserve">Признание молодых семей участниками основного мероприятия «Обеспечение жильем молодых семей» </w:t>
      </w:r>
      <w:r w:rsidRPr="004F4D44">
        <w:rPr>
          <w:rFonts w:ascii="Times New Roman" w:eastAsia="Arial" w:hAnsi="Times New Roman"/>
          <w:color w:val="000000"/>
          <w:sz w:val="28"/>
          <w:szCs w:val="28"/>
          <w:shd w:val="clear" w:color="auto" w:fill="FFFFFF"/>
        </w:rPr>
        <w:t>государственной программы Российской Федерации «Обеспечение доступным и комфортным жильем и коммунальными услугами граждан в Российской Федерации»</w:t>
      </w:r>
    </w:p>
    <w:p w:rsidR="003E5892" w:rsidRDefault="003E5892" w:rsidP="000808A8">
      <w:pPr>
        <w:widowControl w:val="0"/>
        <w:shd w:val="clear" w:color="auto" w:fill="FFFFFF"/>
        <w:tabs>
          <w:tab w:val="left" w:pos="2549"/>
        </w:tabs>
        <w:autoSpaceDE w:val="0"/>
        <w:autoSpaceDN w:val="0"/>
        <w:adjustRightInd w:val="0"/>
        <w:spacing w:after="0" w:line="322" w:lineRule="exact"/>
        <w:ind w:left="142" w:right="83" w:firstLine="567"/>
        <w:jc w:val="both"/>
        <w:rPr>
          <w:rFonts w:ascii="Times New Roman" w:hAnsi="Times New Roman"/>
          <w:color w:val="000000"/>
          <w:spacing w:val="2"/>
          <w:sz w:val="28"/>
          <w:szCs w:val="28"/>
        </w:rPr>
      </w:pPr>
      <w:r w:rsidRPr="00294C43">
        <w:rPr>
          <w:rFonts w:ascii="Times New Roman" w:hAnsi="Times New Roman"/>
          <w:color w:val="000000"/>
          <w:spacing w:val="2"/>
          <w:sz w:val="28"/>
          <w:szCs w:val="28"/>
        </w:rPr>
        <w:t>2.</w:t>
      </w:r>
      <w:r>
        <w:rPr>
          <w:rFonts w:ascii="Times New Roman" w:hAnsi="Times New Roman"/>
          <w:color w:val="000000"/>
          <w:spacing w:val="2"/>
          <w:sz w:val="28"/>
          <w:szCs w:val="28"/>
        </w:rPr>
        <w:t>Признать утратившим силу:</w:t>
      </w:r>
    </w:p>
    <w:p w:rsidR="003E5892" w:rsidRPr="00294C43" w:rsidRDefault="003E5892" w:rsidP="000808A8">
      <w:pPr>
        <w:widowControl w:val="0"/>
        <w:shd w:val="clear" w:color="auto" w:fill="FFFFFF"/>
        <w:tabs>
          <w:tab w:val="left" w:pos="2549"/>
        </w:tabs>
        <w:autoSpaceDE w:val="0"/>
        <w:autoSpaceDN w:val="0"/>
        <w:adjustRightInd w:val="0"/>
        <w:spacing w:after="0" w:line="322" w:lineRule="exact"/>
        <w:ind w:left="142" w:right="83" w:firstLine="567"/>
        <w:jc w:val="both"/>
        <w:rPr>
          <w:rFonts w:ascii="Times New Roman" w:hAnsi="Times New Roman"/>
          <w:color w:val="000000"/>
          <w:sz w:val="28"/>
          <w:szCs w:val="28"/>
        </w:rPr>
      </w:pPr>
      <w:r>
        <w:rPr>
          <w:rFonts w:ascii="Times New Roman" w:hAnsi="Times New Roman"/>
          <w:color w:val="000000"/>
          <w:spacing w:val="2"/>
          <w:sz w:val="28"/>
          <w:szCs w:val="28"/>
        </w:rPr>
        <w:t xml:space="preserve"> - постановление администрации Питерского муниципального района Саратовской области от 26.11.2014 года №569 «Об утверждении </w:t>
      </w:r>
      <w:r>
        <w:rPr>
          <w:rFonts w:ascii="Times New Roman" w:hAnsi="Times New Roman"/>
          <w:color w:val="000000"/>
          <w:spacing w:val="2"/>
          <w:sz w:val="28"/>
          <w:szCs w:val="28"/>
        </w:rPr>
        <w:lastRenderedPageBreak/>
        <w:t>административного регламента предоставления администрацией Питерского муниципального района услуги «Признание молодых семей участниками подпрограммы «Обеспечение жильем молодых семей» федеральной целевой программы «Жилище» на 2011-2015 годы»».</w:t>
      </w:r>
    </w:p>
    <w:p w:rsidR="003E5892" w:rsidRPr="00805032" w:rsidRDefault="003E5892" w:rsidP="000808A8">
      <w:pPr>
        <w:shd w:val="clear" w:color="auto" w:fill="FFFFFF"/>
        <w:autoSpaceDE w:val="0"/>
        <w:autoSpaceDN w:val="0"/>
        <w:adjustRightInd w:val="0"/>
        <w:spacing w:after="0"/>
        <w:ind w:left="142" w:right="83" w:firstLine="567"/>
        <w:jc w:val="both"/>
        <w:rPr>
          <w:rFonts w:ascii="Times New Roman" w:hAnsi="Times New Roman"/>
          <w:color w:val="000000" w:themeColor="text1"/>
          <w:sz w:val="28"/>
          <w:szCs w:val="28"/>
        </w:rPr>
      </w:pPr>
      <w:r w:rsidRPr="00294C43">
        <w:rPr>
          <w:rFonts w:ascii="Times New Roman" w:hAnsi="Times New Roman"/>
          <w:color w:val="000000"/>
          <w:sz w:val="28"/>
          <w:szCs w:val="28"/>
        </w:rPr>
        <w:t>3.Настоящее постановление вступае</w:t>
      </w:r>
      <w:r>
        <w:rPr>
          <w:rFonts w:ascii="Times New Roman" w:hAnsi="Times New Roman"/>
          <w:color w:val="000000"/>
          <w:sz w:val="28"/>
          <w:szCs w:val="28"/>
        </w:rPr>
        <w:t xml:space="preserve">т в силу со дня его официального опубликования на официальном сайте администрации Питерского муниципального района по адресу: </w:t>
      </w:r>
      <w:hyperlink r:id="rId8" w:history="1">
        <w:r w:rsidRPr="00805032">
          <w:rPr>
            <w:rStyle w:val="ab"/>
            <w:rFonts w:ascii="Times New Roman" w:hAnsi="Times New Roman"/>
            <w:color w:val="000000" w:themeColor="text1"/>
            <w:sz w:val="28"/>
            <w:szCs w:val="28"/>
          </w:rPr>
          <w:t>http://питерка.рф</w:t>
        </w:r>
      </w:hyperlink>
      <w:r w:rsidRPr="00805032">
        <w:rPr>
          <w:rFonts w:ascii="Times New Roman" w:hAnsi="Times New Roman"/>
          <w:color w:val="000000" w:themeColor="text1"/>
          <w:sz w:val="28"/>
          <w:szCs w:val="28"/>
        </w:rPr>
        <w:t>.</w:t>
      </w:r>
    </w:p>
    <w:p w:rsidR="003E5892" w:rsidRPr="00E77CFA" w:rsidRDefault="003E5892" w:rsidP="000808A8">
      <w:pPr>
        <w:shd w:val="clear" w:color="auto" w:fill="FFFFFF"/>
        <w:autoSpaceDE w:val="0"/>
        <w:autoSpaceDN w:val="0"/>
        <w:adjustRightInd w:val="0"/>
        <w:spacing w:after="0"/>
        <w:ind w:left="142" w:right="83" w:firstLine="567"/>
        <w:jc w:val="both"/>
        <w:rPr>
          <w:rFonts w:ascii="Times New Roman" w:hAnsi="Times New Roman"/>
          <w:color w:val="000000"/>
          <w:sz w:val="28"/>
          <w:szCs w:val="28"/>
        </w:rPr>
      </w:pPr>
      <w:r>
        <w:rPr>
          <w:rFonts w:ascii="Times New Roman" w:hAnsi="Times New Roman"/>
          <w:color w:val="000000"/>
          <w:sz w:val="28"/>
          <w:szCs w:val="28"/>
        </w:rPr>
        <w:t xml:space="preserve">4. Контроль за исполнением настоящего постановления возложить на первого заместителя главы администрации Питерского муниципального района Чиженькова О.Е. </w:t>
      </w:r>
    </w:p>
    <w:p w:rsidR="003E5892" w:rsidRPr="00294C43" w:rsidRDefault="003E5892" w:rsidP="000808A8">
      <w:pPr>
        <w:shd w:val="clear" w:color="auto" w:fill="FFFFFF"/>
        <w:autoSpaceDE w:val="0"/>
        <w:autoSpaceDN w:val="0"/>
        <w:adjustRightInd w:val="0"/>
        <w:ind w:left="142" w:right="83" w:firstLine="567"/>
        <w:jc w:val="both"/>
        <w:rPr>
          <w:rFonts w:ascii="Times New Roman" w:hAnsi="Times New Roman"/>
          <w:color w:val="000000"/>
          <w:sz w:val="28"/>
          <w:szCs w:val="28"/>
        </w:rPr>
      </w:pPr>
    </w:p>
    <w:p w:rsidR="003E5892" w:rsidRPr="00294C43" w:rsidRDefault="003E5892" w:rsidP="000808A8">
      <w:pPr>
        <w:ind w:left="142" w:right="83" w:firstLine="567"/>
        <w:rPr>
          <w:rFonts w:ascii="Times New Roman" w:hAnsi="Times New Roman"/>
          <w:sz w:val="28"/>
          <w:szCs w:val="28"/>
        </w:rPr>
      </w:pPr>
    </w:p>
    <w:p w:rsidR="003E5892" w:rsidRDefault="003E5892" w:rsidP="000808A8">
      <w:pPr>
        <w:ind w:left="142" w:right="83" w:firstLine="567"/>
        <w:rPr>
          <w:sz w:val="28"/>
          <w:szCs w:val="28"/>
        </w:rPr>
      </w:pPr>
      <w:r w:rsidRPr="00294C43">
        <w:rPr>
          <w:rFonts w:ascii="Times New Roman" w:hAnsi="Times New Roman"/>
          <w:sz w:val="28"/>
          <w:szCs w:val="28"/>
        </w:rPr>
        <w:t xml:space="preserve">Глава </w:t>
      </w:r>
      <w:r>
        <w:rPr>
          <w:rFonts w:ascii="Times New Roman" w:hAnsi="Times New Roman"/>
          <w:sz w:val="28"/>
          <w:szCs w:val="28"/>
        </w:rPr>
        <w:t>муниципального района                                    С.И.Егоров</w:t>
      </w:r>
    </w:p>
    <w:p w:rsidR="003E5892" w:rsidRDefault="003E5892" w:rsidP="000808A8">
      <w:pPr>
        <w:shd w:val="clear" w:color="auto" w:fill="FFFFFF"/>
        <w:ind w:left="142" w:right="83" w:firstLine="567"/>
        <w:jc w:val="both"/>
        <w:rPr>
          <w:sz w:val="28"/>
          <w:szCs w:val="28"/>
        </w:rPr>
      </w:pPr>
      <w:bookmarkStart w:id="0" w:name="_GoBack"/>
      <w:bookmarkEnd w:id="0"/>
    </w:p>
    <w:p w:rsidR="003E5892" w:rsidRDefault="003E5892" w:rsidP="000808A8">
      <w:pPr>
        <w:shd w:val="clear" w:color="auto" w:fill="FFFFFF"/>
        <w:ind w:left="142" w:right="83" w:firstLine="567"/>
        <w:jc w:val="both"/>
        <w:rPr>
          <w:sz w:val="28"/>
          <w:szCs w:val="28"/>
        </w:rPr>
      </w:pPr>
    </w:p>
    <w:p w:rsidR="003E5892" w:rsidRDefault="003E5892" w:rsidP="000808A8">
      <w:pPr>
        <w:shd w:val="clear" w:color="auto" w:fill="FFFFFF"/>
        <w:ind w:left="142" w:right="83" w:firstLine="567"/>
        <w:jc w:val="both"/>
        <w:rPr>
          <w:sz w:val="28"/>
          <w:szCs w:val="28"/>
        </w:rPr>
      </w:pPr>
    </w:p>
    <w:p w:rsidR="003E5892" w:rsidRDefault="003E5892" w:rsidP="000808A8">
      <w:pPr>
        <w:pStyle w:val="ConsPlusTitle"/>
        <w:ind w:left="142" w:firstLine="567"/>
        <w:jc w:val="both"/>
        <w:rPr>
          <w:rFonts w:ascii="Times New Roman" w:hAnsi="Times New Roman" w:cs="Times New Roman"/>
          <w:b w:val="0"/>
          <w:sz w:val="26"/>
          <w:szCs w:val="26"/>
        </w:rPr>
      </w:pPr>
      <w:r w:rsidRPr="00D44560">
        <w:rPr>
          <w:rFonts w:ascii="Times New Roman" w:hAnsi="Times New Roman" w:cs="Times New Roman"/>
          <w:b w:val="0"/>
          <w:sz w:val="26"/>
          <w:szCs w:val="26"/>
        </w:rPr>
        <w:t xml:space="preserve">                                                                       </w:t>
      </w:r>
    </w:p>
    <w:p w:rsidR="003E5892" w:rsidRDefault="003E5892" w:rsidP="000808A8">
      <w:pPr>
        <w:pStyle w:val="ConsPlusTitle"/>
        <w:ind w:left="142" w:firstLine="567"/>
        <w:jc w:val="both"/>
        <w:rPr>
          <w:rFonts w:ascii="Times New Roman" w:hAnsi="Times New Roman" w:cs="Times New Roman"/>
          <w:b w:val="0"/>
          <w:sz w:val="26"/>
          <w:szCs w:val="26"/>
        </w:rPr>
      </w:pPr>
    </w:p>
    <w:p w:rsidR="003E5892" w:rsidRDefault="003E5892" w:rsidP="000808A8">
      <w:pPr>
        <w:pStyle w:val="ConsPlusTitle"/>
        <w:ind w:left="142" w:firstLine="567"/>
        <w:jc w:val="both"/>
        <w:rPr>
          <w:rFonts w:ascii="Times New Roman" w:hAnsi="Times New Roman" w:cs="Times New Roman"/>
          <w:b w:val="0"/>
          <w:sz w:val="26"/>
          <w:szCs w:val="26"/>
        </w:rPr>
      </w:pPr>
    </w:p>
    <w:p w:rsidR="003E5892" w:rsidRDefault="003E5892" w:rsidP="000808A8">
      <w:pPr>
        <w:pStyle w:val="ConsPlusTitle"/>
        <w:ind w:left="142" w:firstLine="567"/>
        <w:jc w:val="both"/>
        <w:rPr>
          <w:rFonts w:ascii="Times New Roman" w:hAnsi="Times New Roman" w:cs="Times New Roman"/>
          <w:b w:val="0"/>
          <w:sz w:val="26"/>
          <w:szCs w:val="26"/>
        </w:rPr>
      </w:pPr>
    </w:p>
    <w:p w:rsidR="003E5892" w:rsidRDefault="003E5892" w:rsidP="000808A8">
      <w:pPr>
        <w:pStyle w:val="ConsPlusTitle"/>
        <w:ind w:left="142" w:firstLine="567"/>
        <w:jc w:val="both"/>
        <w:rPr>
          <w:rFonts w:ascii="Times New Roman" w:hAnsi="Times New Roman" w:cs="Times New Roman"/>
          <w:b w:val="0"/>
          <w:sz w:val="26"/>
          <w:szCs w:val="26"/>
        </w:rPr>
      </w:pPr>
    </w:p>
    <w:p w:rsidR="003E5892" w:rsidRDefault="003E5892" w:rsidP="000808A8">
      <w:pPr>
        <w:pStyle w:val="ConsPlusTitle"/>
        <w:ind w:left="142" w:firstLine="567"/>
        <w:jc w:val="both"/>
        <w:rPr>
          <w:rFonts w:ascii="Times New Roman" w:hAnsi="Times New Roman" w:cs="Times New Roman"/>
          <w:b w:val="0"/>
          <w:sz w:val="26"/>
          <w:szCs w:val="26"/>
        </w:rPr>
      </w:pPr>
    </w:p>
    <w:p w:rsidR="003E5892" w:rsidRDefault="003E5892" w:rsidP="000808A8">
      <w:pPr>
        <w:pStyle w:val="ConsPlusTitle"/>
        <w:ind w:left="142" w:firstLine="567"/>
        <w:jc w:val="both"/>
        <w:rPr>
          <w:rFonts w:ascii="Times New Roman" w:hAnsi="Times New Roman" w:cs="Times New Roman"/>
          <w:b w:val="0"/>
          <w:sz w:val="26"/>
          <w:szCs w:val="26"/>
        </w:rPr>
      </w:pPr>
    </w:p>
    <w:p w:rsidR="003E5892" w:rsidRDefault="003E5892" w:rsidP="000808A8">
      <w:pPr>
        <w:pStyle w:val="ConsPlusTitle"/>
        <w:ind w:left="142" w:firstLine="567"/>
        <w:jc w:val="both"/>
        <w:rPr>
          <w:rFonts w:ascii="Times New Roman" w:hAnsi="Times New Roman" w:cs="Times New Roman"/>
          <w:b w:val="0"/>
          <w:sz w:val="26"/>
          <w:szCs w:val="26"/>
        </w:rPr>
      </w:pPr>
    </w:p>
    <w:p w:rsidR="003E5892" w:rsidRDefault="003E5892" w:rsidP="000808A8">
      <w:pPr>
        <w:pStyle w:val="ConsPlusTitle"/>
        <w:ind w:left="142" w:firstLine="567"/>
        <w:jc w:val="both"/>
        <w:rPr>
          <w:rFonts w:ascii="Times New Roman" w:hAnsi="Times New Roman" w:cs="Times New Roman"/>
          <w:b w:val="0"/>
          <w:sz w:val="26"/>
          <w:szCs w:val="26"/>
        </w:rPr>
      </w:pPr>
    </w:p>
    <w:p w:rsidR="003E5892" w:rsidRDefault="003E5892" w:rsidP="000808A8">
      <w:pPr>
        <w:pStyle w:val="ConsPlusTitle"/>
        <w:ind w:left="142" w:firstLine="567"/>
        <w:jc w:val="both"/>
        <w:rPr>
          <w:rFonts w:ascii="Times New Roman" w:hAnsi="Times New Roman" w:cs="Times New Roman"/>
          <w:b w:val="0"/>
          <w:sz w:val="26"/>
          <w:szCs w:val="26"/>
        </w:rPr>
      </w:pPr>
    </w:p>
    <w:p w:rsidR="003E5892" w:rsidRDefault="003E5892" w:rsidP="000808A8">
      <w:pPr>
        <w:pStyle w:val="ConsPlusTitle"/>
        <w:ind w:left="142" w:firstLine="567"/>
        <w:jc w:val="both"/>
        <w:rPr>
          <w:rFonts w:ascii="Times New Roman" w:hAnsi="Times New Roman" w:cs="Times New Roman"/>
          <w:b w:val="0"/>
          <w:sz w:val="26"/>
          <w:szCs w:val="26"/>
        </w:rPr>
      </w:pPr>
    </w:p>
    <w:p w:rsidR="003E5892" w:rsidRDefault="003E5892" w:rsidP="000808A8">
      <w:pPr>
        <w:pStyle w:val="ConsPlusTitle"/>
        <w:ind w:left="142" w:firstLine="567"/>
        <w:jc w:val="both"/>
        <w:rPr>
          <w:rFonts w:ascii="Times New Roman" w:hAnsi="Times New Roman" w:cs="Times New Roman"/>
          <w:b w:val="0"/>
          <w:sz w:val="26"/>
          <w:szCs w:val="26"/>
        </w:rPr>
      </w:pPr>
    </w:p>
    <w:p w:rsidR="003E5892" w:rsidRDefault="003E5892" w:rsidP="000808A8">
      <w:pPr>
        <w:pStyle w:val="ConsPlusTitle"/>
        <w:ind w:left="142" w:firstLine="567"/>
        <w:jc w:val="both"/>
        <w:rPr>
          <w:rFonts w:ascii="Times New Roman" w:hAnsi="Times New Roman" w:cs="Times New Roman"/>
          <w:b w:val="0"/>
          <w:sz w:val="26"/>
          <w:szCs w:val="26"/>
        </w:rPr>
      </w:pPr>
    </w:p>
    <w:p w:rsidR="003E5892" w:rsidRDefault="003E5892" w:rsidP="000808A8">
      <w:pPr>
        <w:pStyle w:val="ConsPlusTitle"/>
        <w:ind w:left="142" w:firstLine="567"/>
        <w:jc w:val="both"/>
        <w:rPr>
          <w:rFonts w:ascii="Times New Roman" w:hAnsi="Times New Roman" w:cs="Times New Roman"/>
          <w:b w:val="0"/>
          <w:sz w:val="26"/>
          <w:szCs w:val="26"/>
        </w:rPr>
      </w:pPr>
    </w:p>
    <w:p w:rsidR="000808A8" w:rsidRDefault="000808A8" w:rsidP="000808A8">
      <w:pPr>
        <w:pStyle w:val="ConsPlusTitle"/>
        <w:ind w:left="142" w:firstLine="567"/>
        <w:jc w:val="both"/>
        <w:rPr>
          <w:rFonts w:ascii="Times New Roman" w:hAnsi="Times New Roman" w:cs="Times New Roman"/>
          <w:b w:val="0"/>
          <w:sz w:val="26"/>
          <w:szCs w:val="26"/>
        </w:rPr>
      </w:pPr>
    </w:p>
    <w:p w:rsidR="000808A8" w:rsidRDefault="000808A8" w:rsidP="000808A8">
      <w:pPr>
        <w:pStyle w:val="ConsPlusTitle"/>
        <w:ind w:left="142" w:firstLine="567"/>
        <w:jc w:val="both"/>
        <w:rPr>
          <w:rFonts w:ascii="Times New Roman" w:hAnsi="Times New Roman" w:cs="Times New Roman"/>
          <w:b w:val="0"/>
          <w:sz w:val="26"/>
          <w:szCs w:val="26"/>
        </w:rPr>
      </w:pPr>
    </w:p>
    <w:p w:rsidR="000808A8" w:rsidRDefault="000808A8" w:rsidP="000808A8">
      <w:pPr>
        <w:pStyle w:val="ConsPlusTitle"/>
        <w:ind w:left="142" w:firstLine="567"/>
        <w:jc w:val="both"/>
        <w:rPr>
          <w:rFonts w:ascii="Times New Roman" w:hAnsi="Times New Roman" w:cs="Times New Roman"/>
          <w:b w:val="0"/>
          <w:sz w:val="26"/>
          <w:szCs w:val="26"/>
        </w:rPr>
      </w:pPr>
    </w:p>
    <w:p w:rsidR="000808A8" w:rsidRDefault="000808A8" w:rsidP="000808A8">
      <w:pPr>
        <w:pStyle w:val="ConsPlusTitle"/>
        <w:ind w:left="142" w:firstLine="567"/>
        <w:jc w:val="both"/>
        <w:rPr>
          <w:rFonts w:ascii="Times New Roman" w:hAnsi="Times New Roman" w:cs="Times New Roman"/>
          <w:b w:val="0"/>
          <w:sz w:val="26"/>
          <w:szCs w:val="26"/>
        </w:rPr>
      </w:pPr>
    </w:p>
    <w:p w:rsidR="000808A8" w:rsidRDefault="000808A8" w:rsidP="000808A8">
      <w:pPr>
        <w:pStyle w:val="ConsPlusTitle"/>
        <w:ind w:left="142" w:firstLine="567"/>
        <w:jc w:val="both"/>
        <w:rPr>
          <w:rFonts w:ascii="Times New Roman" w:hAnsi="Times New Roman" w:cs="Times New Roman"/>
          <w:b w:val="0"/>
          <w:sz w:val="26"/>
          <w:szCs w:val="26"/>
        </w:rPr>
      </w:pPr>
    </w:p>
    <w:p w:rsidR="000808A8" w:rsidRDefault="000808A8" w:rsidP="000808A8">
      <w:pPr>
        <w:pStyle w:val="ConsPlusTitle"/>
        <w:ind w:left="142" w:firstLine="567"/>
        <w:jc w:val="both"/>
        <w:rPr>
          <w:rFonts w:ascii="Times New Roman" w:hAnsi="Times New Roman" w:cs="Times New Roman"/>
          <w:b w:val="0"/>
          <w:sz w:val="26"/>
          <w:szCs w:val="26"/>
        </w:rPr>
      </w:pPr>
    </w:p>
    <w:p w:rsidR="000808A8" w:rsidRDefault="000808A8" w:rsidP="000808A8">
      <w:pPr>
        <w:pStyle w:val="ConsPlusTitle"/>
        <w:ind w:left="142" w:firstLine="567"/>
        <w:jc w:val="both"/>
        <w:rPr>
          <w:rFonts w:ascii="Times New Roman" w:hAnsi="Times New Roman" w:cs="Times New Roman"/>
          <w:b w:val="0"/>
          <w:sz w:val="26"/>
          <w:szCs w:val="26"/>
        </w:rPr>
      </w:pPr>
    </w:p>
    <w:p w:rsidR="003E5892" w:rsidRDefault="003E5892" w:rsidP="000808A8">
      <w:pPr>
        <w:pStyle w:val="ConsPlusTitle"/>
        <w:ind w:left="142" w:firstLine="567"/>
        <w:jc w:val="both"/>
        <w:rPr>
          <w:rFonts w:ascii="Times New Roman" w:hAnsi="Times New Roman" w:cs="Times New Roman"/>
          <w:b w:val="0"/>
          <w:sz w:val="26"/>
          <w:szCs w:val="26"/>
        </w:rPr>
      </w:pPr>
    </w:p>
    <w:p w:rsidR="003E5892" w:rsidRDefault="003E5892" w:rsidP="000808A8">
      <w:pPr>
        <w:pStyle w:val="ConsPlusTitle"/>
        <w:ind w:left="142" w:firstLine="567"/>
        <w:jc w:val="both"/>
        <w:rPr>
          <w:rFonts w:ascii="Times New Roman" w:hAnsi="Times New Roman" w:cs="Times New Roman"/>
          <w:b w:val="0"/>
          <w:sz w:val="26"/>
          <w:szCs w:val="26"/>
        </w:rPr>
      </w:pPr>
    </w:p>
    <w:p w:rsidR="003E5892" w:rsidRDefault="003E5892" w:rsidP="000808A8">
      <w:pPr>
        <w:pStyle w:val="ConsPlusTitle"/>
        <w:ind w:left="142" w:firstLine="567"/>
        <w:jc w:val="both"/>
        <w:rPr>
          <w:rFonts w:ascii="Times New Roman" w:hAnsi="Times New Roman" w:cs="Times New Roman"/>
          <w:b w:val="0"/>
          <w:sz w:val="26"/>
          <w:szCs w:val="26"/>
        </w:rPr>
      </w:pPr>
    </w:p>
    <w:p w:rsidR="003E5892" w:rsidRPr="00D44560" w:rsidRDefault="003E5892" w:rsidP="000808A8">
      <w:pPr>
        <w:pStyle w:val="ConsPlusTitle"/>
        <w:ind w:left="142" w:firstLine="567"/>
        <w:jc w:val="both"/>
        <w:rPr>
          <w:rFonts w:ascii="Times New Roman" w:hAnsi="Times New Roman" w:cs="Times New Roman"/>
          <w:b w:val="0"/>
          <w:sz w:val="26"/>
          <w:szCs w:val="26"/>
        </w:rPr>
      </w:pPr>
      <w:r>
        <w:rPr>
          <w:rFonts w:ascii="Times New Roman" w:hAnsi="Times New Roman" w:cs="Times New Roman"/>
          <w:b w:val="0"/>
          <w:sz w:val="26"/>
          <w:szCs w:val="26"/>
        </w:rPr>
        <w:lastRenderedPageBreak/>
        <w:t xml:space="preserve">                                                                       </w:t>
      </w:r>
      <w:r w:rsidRPr="00D44560">
        <w:rPr>
          <w:rFonts w:ascii="Times New Roman" w:hAnsi="Times New Roman" w:cs="Times New Roman"/>
          <w:b w:val="0"/>
          <w:sz w:val="26"/>
          <w:szCs w:val="26"/>
        </w:rPr>
        <w:t xml:space="preserve"> Приложение      </w:t>
      </w:r>
    </w:p>
    <w:p w:rsidR="003E5892" w:rsidRPr="00D44560" w:rsidRDefault="003E5892" w:rsidP="000808A8">
      <w:pPr>
        <w:pStyle w:val="ConsPlusTitle"/>
        <w:ind w:left="142" w:firstLine="567"/>
        <w:jc w:val="both"/>
        <w:rPr>
          <w:rFonts w:ascii="Times New Roman" w:hAnsi="Times New Roman" w:cs="Times New Roman"/>
          <w:b w:val="0"/>
          <w:sz w:val="26"/>
          <w:szCs w:val="26"/>
        </w:rPr>
      </w:pPr>
      <w:r w:rsidRPr="00D44560">
        <w:rPr>
          <w:rFonts w:ascii="Times New Roman" w:hAnsi="Times New Roman" w:cs="Times New Roman"/>
          <w:b w:val="0"/>
          <w:sz w:val="26"/>
          <w:szCs w:val="26"/>
        </w:rPr>
        <w:t xml:space="preserve">                                                                        к постановлению  администрации</w:t>
      </w:r>
    </w:p>
    <w:p w:rsidR="003E5892" w:rsidRPr="00D44560" w:rsidRDefault="003E5892" w:rsidP="000808A8">
      <w:pPr>
        <w:pStyle w:val="ConsPlusTitle"/>
        <w:ind w:left="142" w:firstLine="567"/>
        <w:jc w:val="both"/>
        <w:rPr>
          <w:rFonts w:ascii="Times New Roman" w:hAnsi="Times New Roman" w:cs="Times New Roman"/>
          <w:b w:val="0"/>
          <w:sz w:val="26"/>
          <w:szCs w:val="26"/>
        </w:rPr>
      </w:pPr>
      <w:r w:rsidRPr="00D44560">
        <w:rPr>
          <w:rFonts w:ascii="Times New Roman" w:hAnsi="Times New Roman" w:cs="Times New Roman"/>
          <w:b w:val="0"/>
          <w:sz w:val="26"/>
          <w:szCs w:val="26"/>
        </w:rPr>
        <w:t xml:space="preserve">                                                    </w:t>
      </w:r>
      <w:r>
        <w:rPr>
          <w:rFonts w:ascii="Times New Roman" w:hAnsi="Times New Roman" w:cs="Times New Roman"/>
          <w:b w:val="0"/>
          <w:sz w:val="26"/>
          <w:szCs w:val="26"/>
        </w:rPr>
        <w:t xml:space="preserve">                    Питерского</w:t>
      </w:r>
      <w:r w:rsidRPr="00D44560">
        <w:rPr>
          <w:rFonts w:ascii="Times New Roman" w:hAnsi="Times New Roman" w:cs="Times New Roman"/>
          <w:b w:val="0"/>
          <w:sz w:val="26"/>
          <w:szCs w:val="26"/>
        </w:rPr>
        <w:t xml:space="preserve"> муниципального района  </w:t>
      </w:r>
    </w:p>
    <w:p w:rsidR="003E5892" w:rsidRPr="008D268A" w:rsidRDefault="003E5892" w:rsidP="000808A8">
      <w:pPr>
        <w:pStyle w:val="ConsPlusTitle"/>
        <w:ind w:left="142" w:firstLine="567"/>
        <w:jc w:val="both"/>
        <w:rPr>
          <w:rFonts w:ascii="Times New Roman" w:hAnsi="Times New Roman" w:cs="Times New Roman"/>
          <w:b w:val="0"/>
          <w:sz w:val="26"/>
          <w:szCs w:val="26"/>
        </w:rPr>
      </w:pPr>
      <w:r w:rsidRPr="00D44560">
        <w:rPr>
          <w:rFonts w:ascii="Times New Roman" w:hAnsi="Times New Roman" w:cs="Times New Roman"/>
          <w:b w:val="0"/>
          <w:sz w:val="26"/>
          <w:szCs w:val="26"/>
        </w:rPr>
        <w:t xml:space="preserve">                                                                        </w:t>
      </w:r>
      <w:r w:rsidRPr="008D268A">
        <w:rPr>
          <w:rFonts w:ascii="Times New Roman" w:hAnsi="Times New Roman" w:cs="Times New Roman"/>
          <w:b w:val="0"/>
          <w:sz w:val="26"/>
          <w:szCs w:val="26"/>
        </w:rPr>
        <w:t xml:space="preserve">от  </w:t>
      </w:r>
      <w:r w:rsidR="000808A8">
        <w:rPr>
          <w:rFonts w:ascii="Times New Roman" w:hAnsi="Times New Roman" w:cs="Times New Roman"/>
          <w:b w:val="0"/>
          <w:sz w:val="26"/>
          <w:szCs w:val="26"/>
        </w:rPr>
        <w:t xml:space="preserve">15 апреля 2019 года </w:t>
      </w:r>
      <w:r w:rsidRPr="008D268A">
        <w:rPr>
          <w:rFonts w:ascii="Times New Roman" w:hAnsi="Times New Roman" w:cs="Times New Roman"/>
          <w:b w:val="0"/>
          <w:sz w:val="26"/>
          <w:szCs w:val="26"/>
        </w:rPr>
        <w:t xml:space="preserve"> № </w:t>
      </w:r>
      <w:r w:rsidR="000808A8">
        <w:rPr>
          <w:rFonts w:ascii="Times New Roman" w:hAnsi="Times New Roman" w:cs="Times New Roman"/>
          <w:b w:val="0"/>
          <w:sz w:val="26"/>
          <w:szCs w:val="26"/>
        </w:rPr>
        <w:t>141А</w:t>
      </w:r>
      <w:r w:rsidRPr="008D268A">
        <w:rPr>
          <w:rFonts w:ascii="Times New Roman" w:hAnsi="Times New Roman" w:cs="Times New Roman"/>
          <w:b w:val="0"/>
          <w:sz w:val="26"/>
          <w:szCs w:val="26"/>
        </w:rPr>
        <w:t xml:space="preserve">                                                                                                                                                                                                                                                                                                                                                                                        </w:t>
      </w:r>
    </w:p>
    <w:p w:rsidR="003E5892" w:rsidRDefault="003E5892" w:rsidP="000808A8">
      <w:pPr>
        <w:pStyle w:val="ConsPlusTitle"/>
        <w:ind w:left="142" w:firstLine="567"/>
        <w:jc w:val="both"/>
        <w:rPr>
          <w:rFonts w:ascii="Times New Roman" w:hAnsi="Times New Roman" w:cs="Times New Roman"/>
          <w:b w:val="0"/>
          <w:sz w:val="26"/>
          <w:szCs w:val="26"/>
        </w:rPr>
      </w:pPr>
    </w:p>
    <w:p w:rsidR="003E5892" w:rsidRDefault="003E5892" w:rsidP="000808A8">
      <w:pPr>
        <w:pStyle w:val="ConsPlusTitle"/>
        <w:ind w:left="142" w:firstLine="567"/>
        <w:jc w:val="both"/>
        <w:rPr>
          <w:rFonts w:ascii="Times New Roman" w:hAnsi="Times New Roman" w:cs="Times New Roman"/>
          <w:b w:val="0"/>
          <w:sz w:val="26"/>
          <w:szCs w:val="26"/>
        </w:rPr>
      </w:pPr>
    </w:p>
    <w:p w:rsidR="003E5892" w:rsidRPr="00624203" w:rsidRDefault="003E5892" w:rsidP="000808A8">
      <w:pPr>
        <w:pStyle w:val="ConsPlusTitle"/>
        <w:ind w:left="142" w:firstLine="567"/>
        <w:jc w:val="both"/>
        <w:rPr>
          <w:rFonts w:ascii="Times New Roman" w:hAnsi="Times New Roman" w:cs="Times New Roman"/>
          <w:sz w:val="26"/>
          <w:szCs w:val="26"/>
        </w:rPr>
      </w:pPr>
    </w:p>
    <w:p w:rsidR="003E5892" w:rsidRPr="000808A8" w:rsidRDefault="000808A8" w:rsidP="000808A8">
      <w:pPr>
        <w:pStyle w:val="ConsPlusTitle"/>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E5892" w:rsidRPr="000808A8">
        <w:rPr>
          <w:rFonts w:ascii="Times New Roman" w:hAnsi="Times New Roman" w:cs="Times New Roman"/>
          <w:sz w:val="28"/>
          <w:szCs w:val="28"/>
        </w:rPr>
        <w:t>АДМИНИСТРАТИВНЫЙ РЕГЛАМЕНТ</w:t>
      </w:r>
    </w:p>
    <w:p w:rsidR="003E5892" w:rsidRPr="000808A8" w:rsidRDefault="003E5892" w:rsidP="000808A8">
      <w:pPr>
        <w:pStyle w:val="ConsPlusTitle"/>
        <w:ind w:left="142" w:firstLine="567"/>
        <w:jc w:val="both"/>
        <w:rPr>
          <w:rFonts w:ascii="Times New Roman" w:hAnsi="Times New Roman" w:cs="Times New Roman"/>
          <w:sz w:val="28"/>
          <w:szCs w:val="28"/>
        </w:rPr>
      </w:pPr>
      <w:r w:rsidRPr="000808A8">
        <w:rPr>
          <w:rFonts w:ascii="Times New Roman" w:hAnsi="Times New Roman" w:cs="Times New Roman"/>
          <w:sz w:val="28"/>
          <w:szCs w:val="28"/>
        </w:rPr>
        <w:t>ПО ПРЕДОСТАВЛЕНИЮ МУНИЦИПАЛЬНОЙ УСЛУГИ</w:t>
      </w:r>
    </w:p>
    <w:p w:rsidR="003E5892" w:rsidRPr="000808A8" w:rsidRDefault="003E5892" w:rsidP="000808A8">
      <w:pPr>
        <w:pStyle w:val="14"/>
        <w:ind w:left="142" w:firstLine="567"/>
        <w:rPr>
          <w:szCs w:val="28"/>
        </w:rPr>
      </w:pPr>
      <w:r w:rsidRPr="000808A8">
        <w:rPr>
          <w:szCs w:val="28"/>
        </w:rPr>
        <w:t xml:space="preserve">«Признание молодых семей участниками основного мероприятия «Обеспечение жильем молодых семей» </w:t>
      </w:r>
      <w:r w:rsidRPr="000808A8">
        <w:rPr>
          <w:rFonts w:eastAsia="Arial"/>
          <w:color w:val="000000"/>
          <w:szCs w:val="28"/>
          <w:shd w:val="clear" w:color="auto" w:fill="FFFFFF"/>
        </w:rPr>
        <w:t>государственной программы Российской Федерации «Обеспечение доступным и комфортным жильем и коммунальными услугами граждан в Российской Федерации»</w:t>
      </w:r>
    </w:p>
    <w:p w:rsidR="003E5892" w:rsidRPr="000808A8" w:rsidRDefault="003E5892" w:rsidP="000808A8">
      <w:pPr>
        <w:autoSpaceDE w:val="0"/>
        <w:autoSpaceDN w:val="0"/>
        <w:adjustRightInd w:val="0"/>
        <w:spacing w:after="0" w:line="240" w:lineRule="auto"/>
        <w:ind w:left="142" w:firstLine="567"/>
        <w:jc w:val="both"/>
        <w:outlineLvl w:val="0"/>
        <w:rPr>
          <w:rFonts w:ascii="Times New Roman" w:hAnsi="Times New Roman"/>
          <w:b/>
          <w:bCs/>
          <w:sz w:val="28"/>
          <w:szCs w:val="28"/>
        </w:rPr>
      </w:pPr>
    </w:p>
    <w:p w:rsidR="003E5892" w:rsidRPr="000808A8" w:rsidRDefault="003E5892" w:rsidP="000808A8">
      <w:pPr>
        <w:autoSpaceDE w:val="0"/>
        <w:autoSpaceDN w:val="0"/>
        <w:adjustRightInd w:val="0"/>
        <w:spacing w:after="0" w:line="240" w:lineRule="auto"/>
        <w:ind w:left="142" w:firstLine="567"/>
        <w:jc w:val="both"/>
        <w:outlineLvl w:val="0"/>
        <w:rPr>
          <w:rFonts w:ascii="Times New Roman" w:hAnsi="Times New Roman"/>
          <w:b/>
          <w:bCs/>
          <w:sz w:val="28"/>
          <w:szCs w:val="28"/>
        </w:rPr>
      </w:pPr>
      <w:r w:rsidRPr="000808A8">
        <w:rPr>
          <w:rFonts w:ascii="Times New Roman" w:hAnsi="Times New Roman"/>
          <w:b/>
          <w:bCs/>
          <w:sz w:val="28"/>
          <w:szCs w:val="28"/>
        </w:rPr>
        <w:t>I. Общие положения</w:t>
      </w:r>
    </w:p>
    <w:p w:rsidR="003E5892" w:rsidRPr="000808A8" w:rsidRDefault="003E5892" w:rsidP="000808A8">
      <w:pPr>
        <w:autoSpaceDE w:val="0"/>
        <w:autoSpaceDN w:val="0"/>
        <w:adjustRightInd w:val="0"/>
        <w:spacing w:after="0" w:line="240" w:lineRule="auto"/>
        <w:ind w:left="142" w:firstLine="567"/>
        <w:jc w:val="both"/>
        <w:rPr>
          <w:rFonts w:ascii="Times New Roman" w:hAnsi="Times New Roman"/>
          <w:bCs/>
          <w:sz w:val="28"/>
          <w:szCs w:val="28"/>
        </w:rPr>
      </w:pPr>
    </w:p>
    <w:p w:rsidR="003E5892" w:rsidRPr="000808A8" w:rsidRDefault="003E5892" w:rsidP="000808A8">
      <w:pPr>
        <w:autoSpaceDE w:val="0"/>
        <w:autoSpaceDN w:val="0"/>
        <w:adjustRightInd w:val="0"/>
        <w:spacing w:after="0" w:line="240" w:lineRule="auto"/>
        <w:ind w:left="142" w:firstLine="567"/>
        <w:jc w:val="both"/>
        <w:outlineLvl w:val="1"/>
        <w:rPr>
          <w:rFonts w:ascii="Times New Roman" w:hAnsi="Times New Roman"/>
          <w:b/>
          <w:bCs/>
          <w:i/>
          <w:sz w:val="28"/>
          <w:szCs w:val="28"/>
        </w:rPr>
      </w:pPr>
      <w:r w:rsidRPr="000808A8">
        <w:rPr>
          <w:rFonts w:ascii="Times New Roman" w:hAnsi="Times New Roman"/>
          <w:b/>
          <w:bCs/>
          <w:i/>
          <w:sz w:val="28"/>
          <w:szCs w:val="28"/>
        </w:rPr>
        <w:t>Предмет регулирования</w:t>
      </w:r>
    </w:p>
    <w:p w:rsidR="003E5892" w:rsidRPr="000808A8" w:rsidRDefault="003E5892" w:rsidP="000808A8">
      <w:pPr>
        <w:autoSpaceDE w:val="0"/>
        <w:autoSpaceDN w:val="0"/>
        <w:adjustRightInd w:val="0"/>
        <w:spacing w:after="0" w:line="240" w:lineRule="auto"/>
        <w:ind w:left="142" w:firstLine="567"/>
        <w:jc w:val="both"/>
        <w:rPr>
          <w:rFonts w:ascii="Times New Roman" w:hAnsi="Times New Roman"/>
          <w:b/>
          <w:bCs/>
          <w:sz w:val="28"/>
          <w:szCs w:val="28"/>
        </w:rPr>
      </w:pPr>
    </w:p>
    <w:p w:rsidR="003E5892" w:rsidRPr="000808A8" w:rsidRDefault="003E5892" w:rsidP="000808A8">
      <w:pPr>
        <w:pStyle w:val="14"/>
        <w:ind w:left="142" w:firstLine="567"/>
        <w:rPr>
          <w:szCs w:val="28"/>
        </w:rPr>
      </w:pPr>
      <w:r w:rsidRPr="000808A8">
        <w:rPr>
          <w:bCs/>
          <w:szCs w:val="28"/>
        </w:rPr>
        <w:t xml:space="preserve">1.1. Административный регламент предоставления администрацией  Питерского муниципального района (далее- орган местного самоуправления) муниципальной услуги </w:t>
      </w:r>
      <w:r w:rsidRPr="000808A8">
        <w:rPr>
          <w:szCs w:val="28"/>
        </w:rPr>
        <w:t xml:space="preserve">«Признание молодых семей участниками основного мероприятия «Обеспечение жильем молодых семей» </w:t>
      </w:r>
      <w:r w:rsidRPr="000808A8">
        <w:rPr>
          <w:rFonts w:eastAsia="Arial"/>
          <w:color w:val="000000"/>
          <w:szCs w:val="28"/>
          <w:shd w:val="clear" w:color="auto" w:fill="FFFFFF"/>
        </w:rPr>
        <w:t>государственной программы Российской Федерации «Обеспечение доступным и комфортным жильем и коммунальными услугами граждан в Российской Федерации»</w:t>
      </w:r>
      <w:r w:rsidRPr="000808A8">
        <w:rPr>
          <w:bCs/>
          <w:szCs w:val="28"/>
        </w:rPr>
        <w:t xml:space="preserve"> (далее – соответственно Административный регламент, муниципальная услуга) </w:t>
      </w:r>
      <w:r w:rsidRPr="000808A8">
        <w:rPr>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E5892" w:rsidRPr="000808A8" w:rsidRDefault="003E5892" w:rsidP="000808A8">
      <w:pPr>
        <w:autoSpaceDE w:val="0"/>
        <w:autoSpaceDN w:val="0"/>
        <w:adjustRightInd w:val="0"/>
        <w:spacing w:after="0" w:line="240" w:lineRule="auto"/>
        <w:jc w:val="both"/>
        <w:outlineLvl w:val="0"/>
        <w:rPr>
          <w:rFonts w:ascii="Times New Roman" w:hAnsi="Times New Roman"/>
          <w:sz w:val="28"/>
          <w:szCs w:val="28"/>
        </w:rPr>
      </w:pPr>
    </w:p>
    <w:p w:rsidR="003E5892" w:rsidRPr="000808A8" w:rsidRDefault="003E5892" w:rsidP="000808A8">
      <w:pPr>
        <w:autoSpaceDE w:val="0"/>
        <w:autoSpaceDN w:val="0"/>
        <w:adjustRightInd w:val="0"/>
        <w:spacing w:after="0" w:line="240" w:lineRule="auto"/>
        <w:jc w:val="both"/>
        <w:outlineLvl w:val="0"/>
        <w:rPr>
          <w:rFonts w:ascii="Times New Roman" w:hAnsi="Times New Roman"/>
          <w:b/>
          <w:i/>
          <w:sz w:val="28"/>
          <w:szCs w:val="28"/>
        </w:rPr>
      </w:pPr>
      <w:r w:rsidRPr="000808A8">
        <w:rPr>
          <w:rFonts w:ascii="Times New Roman" w:hAnsi="Times New Roman"/>
          <w:b/>
          <w:i/>
          <w:sz w:val="28"/>
          <w:szCs w:val="28"/>
        </w:rPr>
        <w:t>Круг заявителей</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p>
    <w:p w:rsidR="003E5892" w:rsidRPr="000808A8" w:rsidRDefault="003E5892" w:rsidP="000808A8">
      <w:pPr>
        <w:pStyle w:val="ac"/>
        <w:jc w:val="both"/>
        <w:rPr>
          <w:rFonts w:ascii="Times New Roman" w:hAnsi="Times New Roman"/>
          <w:sz w:val="28"/>
          <w:szCs w:val="28"/>
        </w:rPr>
      </w:pPr>
      <w:bookmarkStart w:id="1" w:name="Par2"/>
      <w:bookmarkEnd w:id="1"/>
      <w:r w:rsidRPr="000808A8">
        <w:rPr>
          <w:rFonts w:ascii="Times New Roman" w:hAnsi="Times New Roman"/>
          <w:sz w:val="28"/>
          <w:szCs w:val="28"/>
        </w:rPr>
        <w:t xml:space="preserve">1.2. Получателем муниципальной услуги является молодая семья, зарегистрированная по месту жительства на территории Питерского муниципального района Саратовской области, в том числе молодая семья, имеющая одного и более детей,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ребенка и более (далее - заявители), соответствующие следующим требованиям:         </w:t>
      </w:r>
      <w:r w:rsidRPr="000808A8">
        <w:rPr>
          <w:rFonts w:ascii="Times New Roman" w:hAnsi="Times New Roman"/>
          <w:sz w:val="28"/>
          <w:szCs w:val="28"/>
        </w:rPr>
        <w:br/>
        <w:t xml:space="preserve">-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w:t>
      </w:r>
      <w:r w:rsidRPr="000808A8">
        <w:rPr>
          <w:rFonts w:ascii="Times New Roman" w:hAnsi="Times New Roman"/>
          <w:sz w:val="28"/>
          <w:szCs w:val="28"/>
        </w:rPr>
        <w:lastRenderedPageBreak/>
        <w:t>список претендентов на получение социальной выплаты в планируемом году не превышает 35 лет;</w:t>
      </w:r>
      <w:r w:rsidRPr="000808A8">
        <w:rPr>
          <w:rFonts w:ascii="Times New Roman" w:hAnsi="Times New Roman"/>
          <w:sz w:val="28"/>
          <w:szCs w:val="28"/>
        </w:rPr>
        <w:br/>
        <w:t>- молодая семья признана нуждающейся в жилом помещении;</w:t>
      </w:r>
      <w:r w:rsidRPr="000808A8">
        <w:rPr>
          <w:rFonts w:ascii="Times New Roman" w:hAnsi="Times New Roman"/>
          <w:sz w:val="28"/>
          <w:szCs w:val="28"/>
        </w:rPr>
        <w:b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Pr="000808A8">
        <w:rPr>
          <w:rFonts w:ascii="Times New Roman" w:hAnsi="Times New Roman"/>
          <w:sz w:val="28"/>
          <w:szCs w:val="28"/>
        </w:rPr>
        <w:br/>
        <w:t>От имени молодой семьи заявление и документы могут быть поданы одним из её совершеннолетних членов либо иным уполномоченным лицом при наличии надлежащим образом оформленных полномочий.</w:t>
      </w:r>
    </w:p>
    <w:p w:rsidR="003E5892" w:rsidRPr="000808A8" w:rsidRDefault="003E5892" w:rsidP="000808A8">
      <w:pPr>
        <w:pStyle w:val="ConsPlusNormal"/>
        <w:ind w:right="83" w:firstLine="709"/>
        <w:jc w:val="both"/>
        <w:rPr>
          <w:rFonts w:ascii="Times New Roman" w:hAnsi="Times New Roman" w:cs="Times New Roman"/>
          <w:sz w:val="28"/>
          <w:szCs w:val="28"/>
        </w:rPr>
      </w:pPr>
      <w:r w:rsidRPr="000808A8">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E5892" w:rsidRPr="000808A8" w:rsidRDefault="003E5892" w:rsidP="000808A8">
      <w:pPr>
        <w:pStyle w:val="ConsPlusNormal"/>
        <w:ind w:firstLine="540"/>
        <w:jc w:val="both"/>
        <w:rPr>
          <w:rFonts w:ascii="Times New Roman" w:eastAsiaTheme="minorHAnsi" w:hAnsi="Times New Roman" w:cs="Times New Roman"/>
          <w:sz w:val="28"/>
          <w:szCs w:val="28"/>
          <w:lang w:eastAsia="en-US"/>
        </w:rPr>
      </w:pPr>
    </w:p>
    <w:p w:rsidR="003E5892" w:rsidRPr="000808A8" w:rsidRDefault="003E5892" w:rsidP="000808A8">
      <w:pPr>
        <w:pStyle w:val="ConsPlusNormal"/>
        <w:ind w:firstLine="540"/>
        <w:jc w:val="both"/>
        <w:rPr>
          <w:rFonts w:ascii="Times New Roman" w:eastAsiaTheme="minorHAnsi" w:hAnsi="Times New Roman" w:cs="Times New Roman"/>
          <w:sz w:val="28"/>
          <w:szCs w:val="28"/>
          <w:lang w:eastAsia="en-US"/>
        </w:rPr>
      </w:pPr>
    </w:p>
    <w:p w:rsidR="003E5892" w:rsidRPr="000808A8" w:rsidRDefault="003E5892" w:rsidP="000808A8">
      <w:pPr>
        <w:autoSpaceDE w:val="0"/>
        <w:autoSpaceDN w:val="0"/>
        <w:adjustRightInd w:val="0"/>
        <w:spacing w:after="0" w:line="240" w:lineRule="auto"/>
        <w:ind w:firstLine="540"/>
        <w:jc w:val="both"/>
        <w:rPr>
          <w:rFonts w:ascii="Times New Roman" w:hAnsi="Times New Roman"/>
          <w:b/>
          <w:i/>
          <w:sz w:val="28"/>
          <w:szCs w:val="28"/>
        </w:rPr>
      </w:pPr>
      <w:r w:rsidRPr="000808A8">
        <w:rPr>
          <w:rFonts w:ascii="Times New Roman" w:hAnsi="Times New Roman"/>
          <w:b/>
          <w:i/>
          <w:sz w:val="28"/>
          <w:szCs w:val="28"/>
        </w:rPr>
        <w:t>Требования к порядку информирования о предоставлении</w:t>
      </w:r>
    </w:p>
    <w:p w:rsidR="003E5892" w:rsidRPr="000808A8" w:rsidRDefault="003E5892" w:rsidP="000808A8">
      <w:pPr>
        <w:autoSpaceDE w:val="0"/>
        <w:autoSpaceDN w:val="0"/>
        <w:adjustRightInd w:val="0"/>
        <w:spacing w:after="0" w:line="240" w:lineRule="auto"/>
        <w:ind w:firstLine="540"/>
        <w:jc w:val="both"/>
        <w:rPr>
          <w:rFonts w:ascii="Times New Roman" w:hAnsi="Times New Roman"/>
          <w:b/>
          <w:i/>
          <w:sz w:val="28"/>
          <w:szCs w:val="28"/>
        </w:rPr>
      </w:pPr>
      <w:r w:rsidRPr="000808A8">
        <w:rPr>
          <w:rFonts w:ascii="Times New Roman" w:hAnsi="Times New Roman"/>
          <w:b/>
          <w:i/>
          <w:sz w:val="28"/>
          <w:szCs w:val="28"/>
        </w:rPr>
        <w:t>муниципальной услуги</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1.3. 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многофункциональном центре предоставления государственных и муниципальных услуг (далее – МФЦ), представлены в приложении № 1 к Административному регламенту.</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1.4.  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госуслуг), в средствах массовой информации.</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Информирование заинтересованных лиц по вопросам предоставления муниципальной услуги осуществляется специалистами отдела по делам архитектуры и капитального строительства администрации Питерского муниципального района (далее – подразделение), МФЦ.</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1.5.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lastRenderedPageBreak/>
        <w:t>1.5.1. Информирование по вопросам предоставления муниципальной услуги осуществляется следующими способами:</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индивидуальное устное информирование непосредственно в подразделении;</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индивидуальное устное информирование по телефону;</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публичное устное информирование с привлечением средств массовой информации;</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публичное письменное информирование.</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02.05.2006г №59-ФЗ «О порядке рассмотрения обращений граждан Российской Федерации».</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перечня документов, необходимых для получения муниципальной услуги;</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времени приема и выдачи документов;</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срока предоставления муниципальной услуги;</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Письменные (электронные) обращения заявителей подлежат обязательной регистрации в течение трех дней с момента поступления.</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В письменном обращении указываются:</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lastRenderedPageBreak/>
        <w:t>фамилия, имя, отчество (последнее - при наличии) (в случае обращения физического лица);</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полное наименование заявителя (в случае обращения от имени юридического лица);</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почтовый адрес, по которому должен быть направлен ответ, уведомление о переадресации обращения;</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предмет обращения;</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личная подпись заявителя (в случае обращения физического лица);</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дата составления обращения.</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02.05.2006г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Питерского муниципального района.</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w:t>
      </w:r>
      <w:r w:rsidRPr="000808A8">
        <w:rPr>
          <w:rFonts w:ascii="Times New Roman" w:hAnsi="Times New Roman"/>
          <w:sz w:val="28"/>
          <w:szCs w:val="28"/>
        </w:rPr>
        <w:lastRenderedPageBreak/>
        <w:t>обжалования судебного решения, может быть размещен с соблюдением требований части 2 статьи 6  Федерального закона от 02.05.2006г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1.5.5. Информирование заявителя по предоставлению муниципальной услуги осуществляется на безвозмездной основе.</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1.5.6. Со дня представления заявления и документов для предоставления муниципальной услуги заявитель по своему выбору получает сведения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1.6. Порядок, форма и место размещения информации по вопросам предоставления муниципальной услуги.</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текста Административного регламента;</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перечня оснований для отказа в предоставлении муниципальной услуги;</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графика приема заявителей;</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образцов документов;</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http://www.mfc64.ru/.</w:t>
      </w:r>
    </w:p>
    <w:p w:rsidR="003E5892" w:rsidRPr="000808A8" w:rsidRDefault="003E5892" w:rsidP="000808A8">
      <w:pPr>
        <w:autoSpaceDE w:val="0"/>
        <w:autoSpaceDN w:val="0"/>
        <w:adjustRightInd w:val="0"/>
        <w:spacing w:after="0" w:line="240" w:lineRule="auto"/>
        <w:jc w:val="both"/>
        <w:rPr>
          <w:rFonts w:ascii="Times New Roman" w:eastAsia="Times New Roman" w:hAnsi="Times New Roman"/>
          <w:b/>
          <w:sz w:val="28"/>
          <w:szCs w:val="28"/>
        </w:rPr>
      </w:pPr>
    </w:p>
    <w:p w:rsidR="003E5892" w:rsidRDefault="003E5892" w:rsidP="000808A8">
      <w:pPr>
        <w:autoSpaceDE w:val="0"/>
        <w:autoSpaceDN w:val="0"/>
        <w:adjustRightInd w:val="0"/>
        <w:spacing w:after="0" w:line="240" w:lineRule="auto"/>
        <w:jc w:val="both"/>
        <w:rPr>
          <w:rFonts w:ascii="Times New Roman" w:eastAsia="Times New Roman" w:hAnsi="Times New Roman"/>
          <w:b/>
          <w:sz w:val="28"/>
          <w:szCs w:val="28"/>
        </w:rPr>
      </w:pPr>
    </w:p>
    <w:p w:rsidR="000808A8" w:rsidRDefault="000808A8" w:rsidP="000808A8">
      <w:pPr>
        <w:autoSpaceDE w:val="0"/>
        <w:autoSpaceDN w:val="0"/>
        <w:adjustRightInd w:val="0"/>
        <w:spacing w:after="0" w:line="240" w:lineRule="auto"/>
        <w:jc w:val="both"/>
        <w:rPr>
          <w:rFonts w:ascii="Times New Roman" w:eastAsia="Times New Roman" w:hAnsi="Times New Roman"/>
          <w:b/>
          <w:sz w:val="28"/>
          <w:szCs w:val="28"/>
        </w:rPr>
      </w:pPr>
    </w:p>
    <w:p w:rsidR="000808A8" w:rsidRDefault="000808A8" w:rsidP="000808A8">
      <w:pPr>
        <w:autoSpaceDE w:val="0"/>
        <w:autoSpaceDN w:val="0"/>
        <w:adjustRightInd w:val="0"/>
        <w:spacing w:after="0" w:line="240" w:lineRule="auto"/>
        <w:jc w:val="both"/>
        <w:rPr>
          <w:rFonts w:ascii="Times New Roman" w:eastAsia="Times New Roman" w:hAnsi="Times New Roman"/>
          <w:b/>
          <w:sz w:val="28"/>
          <w:szCs w:val="28"/>
        </w:rPr>
      </w:pPr>
    </w:p>
    <w:p w:rsidR="000808A8" w:rsidRDefault="000808A8" w:rsidP="000808A8">
      <w:pPr>
        <w:autoSpaceDE w:val="0"/>
        <w:autoSpaceDN w:val="0"/>
        <w:adjustRightInd w:val="0"/>
        <w:spacing w:after="0" w:line="240" w:lineRule="auto"/>
        <w:jc w:val="both"/>
        <w:rPr>
          <w:rFonts w:ascii="Times New Roman" w:eastAsia="Times New Roman" w:hAnsi="Times New Roman"/>
          <w:b/>
          <w:sz w:val="28"/>
          <w:szCs w:val="28"/>
        </w:rPr>
      </w:pPr>
    </w:p>
    <w:p w:rsidR="000808A8" w:rsidRDefault="000808A8" w:rsidP="000808A8">
      <w:pPr>
        <w:autoSpaceDE w:val="0"/>
        <w:autoSpaceDN w:val="0"/>
        <w:adjustRightInd w:val="0"/>
        <w:spacing w:after="0" w:line="240" w:lineRule="auto"/>
        <w:jc w:val="both"/>
        <w:rPr>
          <w:rFonts w:ascii="Times New Roman" w:eastAsia="Times New Roman" w:hAnsi="Times New Roman"/>
          <w:b/>
          <w:sz w:val="28"/>
          <w:szCs w:val="28"/>
        </w:rPr>
      </w:pPr>
    </w:p>
    <w:p w:rsidR="000808A8" w:rsidRPr="000808A8" w:rsidRDefault="000808A8" w:rsidP="000808A8">
      <w:pPr>
        <w:autoSpaceDE w:val="0"/>
        <w:autoSpaceDN w:val="0"/>
        <w:adjustRightInd w:val="0"/>
        <w:spacing w:after="0" w:line="240" w:lineRule="auto"/>
        <w:jc w:val="both"/>
        <w:rPr>
          <w:rFonts w:ascii="Times New Roman" w:eastAsia="Times New Roman" w:hAnsi="Times New Roman"/>
          <w:b/>
          <w:sz w:val="28"/>
          <w:szCs w:val="28"/>
        </w:rPr>
      </w:pPr>
    </w:p>
    <w:p w:rsidR="003E5892" w:rsidRPr="000808A8" w:rsidRDefault="003E5892" w:rsidP="000808A8">
      <w:pPr>
        <w:autoSpaceDE w:val="0"/>
        <w:autoSpaceDN w:val="0"/>
        <w:adjustRightInd w:val="0"/>
        <w:spacing w:after="0" w:line="240" w:lineRule="auto"/>
        <w:jc w:val="both"/>
        <w:rPr>
          <w:rFonts w:ascii="Times New Roman" w:eastAsia="Times New Roman" w:hAnsi="Times New Roman"/>
          <w:b/>
          <w:sz w:val="28"/>
          <w:szCs w:val="28"/>
        </w:rPr>
      </w:pPr>
      <w:r w:rsidRPr="000808A8">
        <w:rPr>
          <w:rFonts w:ascii="Times New Roman" w:eastAsia="Times New Roman" w:hAnsi="Times New Roman"/>
          <w:b/>
          <w:sz w:val="28"/>
          <w:szCs w:val="28"/>
          <w:lang w:val="en-US"/>
        </w:rPr>
        <w:t>II</w:t>
      </w:r>
      <w:r w:rsidRPr="000808A8">
        <w:rPr>
          <w:rFonts w:ascii="Times New Roman" w:eastAsia="Times New Roman" w:hAnsi="Times New Roman"/>
          <w:b/>
          <w:sz w:val="28"/>
          <w:szCs w:val="28"/>
        </w:rPr>
        <w:t>. Стандарт предоставления муниципальной услуги</w:t>
      </w:r>
    </w:p>
    <w:p w:rsidR="003E5892" w:rsidRPr="000808A8" w:rsidRDefault="003E5892" w:rsidP="000808A8">
      <w:pPr>
        <w:autoSpaceDE w:val="0"/>
        <w:autoSpaceDN w:val="0"/>
        <w:adjustRightInd w:val="0"/>
        <w:spacing w:after="0" w:line="240" w:lineRule="auto"/>
        <w:ind w:right="819" w:firstLine="709"/>
        <w:jc w:val="both"/>
        <w:rPr>
          <w:rFonts w:ascii="Times New Roman" w:eastAsia="Times New Roman" w:hAnsi="Times New Roman"/>
          <w:b/>
          <w:sz w:val="28"/>
          <w:szCs w:val="28"/>
        </w:rPr>
      </w:pPr>
    </w:p>
    <w:p w:rsidR="003E5892" w:rsidRPr="000808A8" w:rsidRDefault="003E5892" w:rsidP="000808A8">
      <w:pPr>
        <w:autoSpaceDE w:val="0"/>
        <w:autoSpaceDN w:val="0"/>
        <w:adjustRightInd w:val="0"/>
        <w:spacing w:after="0" w:line="240" w:lineRule="auto"/>
        <w:ind w:firstLine="540"/>
        <w:jc w:val="both"/>
        <w:rPr>
          <w:rFonts w:ascii="Times New Roman" w:eastAsia="Times New Roman" w:hAnsi="Times New Roman"/>
          <w:b/>
          <w:i/>
          <w:sz w:val="28"/>
          <w:szCs w:val="28"/>
        </w:rPr>
      </w:pPr>
      <w:r w:rsidRPr="000808A8">
        <w:rPr>
          <w:rFonts w:ascii="Times New Roman" w:eastAsia="Times New Roman" w:hAnsi="Times New Roman"/>
          <w:b/>
          <w:i/>
          <w:sz w:val="28"/>
          <w:szCs w:val="28"/>
        </w:rPr>
        <w:t>Наименование муниципальной услуги</w:t>
      </w:r>
    </w:p>
    <w:p w:rsidR="003E5892" w:rsidRPr="000808A8" w:rsidRDefault="003E5892" w:rsidP="000808A8">
      <w:pPr>
        <w:autoSpaceDE w:val="0"/>
        <w:autoSpaceDN w:val="0"/>
        <w:adjustRightInd w:val="0"/>
        <w:spacing w:after="0" w:line="240" w:lineRule="auto"/>
        <w:ind w:firstLine="540"/>
        <w:jc w:val="both"/>
        <w:rPr>
          <w:rFonts w:ascii="Times New Roman" w:eastAsia="Times New Roman" w:hAnsi="Times New Roman"/>
          <w:sz w:val="28"/>
          <w:szCs w:val="28"/>
        </w:rPr>
      </w:pPr>
    </w:p>
    <w:p w:rsidR="003E5892" w:rsidRPr="000808A8" w:rsidRDefault="003E5892" w:rsidP="000808A8">
      <w:pPr>
        <w:autoSpaceDE w:val="0"/>
        <w:autoSpaceDN w:val="0"/>
        <w:adjustRightInd w:val="0"/>
        <w:spacing w:after="0" w:line="240" w:lineRule="auto"/>
        <w:ind w:firstLine="540"/>
        <w:jc w:val="both"/>
        <w:rPr>
          <w:rFonts w:ascii="Times New Roman" w:eastAsia="Times New Roman" w:hAnsi="Times New Roman"/>
          <w:b/>
          <w:sz w:val="28"/>
          <w:szCs w:val="28"/>
        </w:rPr>
      </w:pPr>
      <w:r w:rsidRPr="000808A8">
        <w:rPr>
          <w:rFonts w:ascii="Times New Roman" w:eastAsia="Times New Roman" w:hAnsi="Times New Roman"/>
          <w:sz w:val="28"/>
          <w:szCs w:val="28"/>
        </w:rPr>
        <w:t xml:space="preserve">2.1. Наименование муниципальной услуги: </w:t>
      </w:r>
      <w:r w:rsidRPr="000808A8">
        <w:rPr>
          <w:rFonts w:ascii="Times New Roman" w:hAnsi="Times New Roman"/>
          <w:sz w:val="28"/>
          <w:szCs w:val="28"/>
        </w:rPr>
        <w:t xml:space="preserve">«Признание молодых семей участниками основного мероприятия «Обеспечение жильем молодых семей» </w:t>
      </w:r>
      <w:r w:rsidRPr="000808A8">
        <w:rPr>
          <w:rFonts w:ascii="Times New Roman" w:eastAsia="Arial" w:hAnsi="Times New Roman"/>
          <w:color w:val="000000"/>
          <w:sz w:val="28"/>
          <w:szCs w:val="28"/>
          <w:shd w:val="clear" w:color="auto" w:fill="FFFFFF"/>
        </w:rPr>
        <w:t>государственной программы Российской Федерации «Обеспечение доступным и комфортным жильем и коммунальными услугами граждан в Российской Федерации»</w:t>
      </w:r>
    </w:p>
    <w:p w:rsidR="003E5892" w:rsidRPr="000808A8" w:rsidRDefault="003E5892" w:rsidP="000808A8">
      <w:pPr>
        <w:spacing w:after="0" w:line="240" w:lineRule="auto"/>
        <w:ind w:firstLine="540"/>
        <w:jc w:val="both"/>
        <w:rPr>
          <w:rFonts w:ascii="Times New Roman" w:eastAsia="Times New Roman" w:hAnsi="Times New Roman"/>
          <w:b/>
          <w:i/>
          <w:sz w:val="28"/>
          <w:szCs w:val="28"/>
        </w:rPr>
      </w:pPr>
      <w:r w:rsidRPr="000808A8">
        <w:rPr>
          <w:rFonts w:ascii="Times New Roman" w:eastAsia="Times New Roman" w:hAnsi="Times New Roman"/>
          <w:b/>
          <w:i/>
          <w:sz w:val="28"/>
          <w:szCs w:val="28"/>
        </w:rPr>
        <w:t>Наименование органа местного самоуправления, предоставляющего муниципальную услугу</w:t>
      </w:r>
    </w:p>
    <w:p w:rsidR="003E5892" w:rsidRPr="000808A8" w:rsidRDefault="003E5892" w:rsidP="000808A8">
      <w:pPr>
        <w:spacing w:after="0" w:line="240" w:lineRule="auto"/>
        <w:ind w:firstLine="540"/>
        <w:jc w:val="both"/>
        <w:rPr>
          <w:rFonts w:ascii="Times New Roman" w:eastAsia="Times New Roman" w:hAnsi="Times New Roman"/>
          <w:b/>
          <w:sz w:val="28"/>
          <w:szCs w:val="28"/>
        </w:rPr>
      </w:pPr>
    </w:p>
    <w:p w:rsidR="003E5892" w:rsidRPr="000808A8" w:rsidRDefault="003E5892" w:rsidP="000808A8">
      <w:pPr>
        <w:spacing w:after="0" w:line="240" w:lineRule="auto"/>
        <w:ind w:firstLine="567"/>
        <w:jc w:val="both"/>
        <w:rPr>
          <w:rFonts w:ascii="Times New Roman" w:eastAsia="Times New Roman" w:hAnsi="Times New Roman"/>
          <w:sz w:val="28"/>
          <w:szCs w:val="28"/>
          <w:vertAlign w:val="superscript"/>
        </w:rPr>
      </w:pPr>
      <w:r w:rsidRPr="000808A8">
        <w:rPr>
          <w:rFonts w:ascii="Times New Roman" w:eastAsia="Times New Roman" w:hAnsi="Times New Roman"/>
          <w:sz w:val="28"/>
          <w:szCs w:val="28"/>
        </w:rPr>
        <w:t>2.2. Муниципальная услуга предоставляется администрацией Питерского муниципального района и осуществляется отделом по делам архитектуры и капитального строительства администрации Питерского муниципального района (далее – отдел).</w:t>
      </w:r>
    </w:p>
    <w:p w:rsidR="003E5892" w:rsidRPr="000808A8" w:rsidRDefault="003E5892" w:rsidP="000808A8">
      <w:pPr>
        <w:spacing w:after="0" w:line="240" w:lineRule="auto"/>
        <w:ind w:firstLine="567"/>
        <w:jc w:val="both"/>
        <w:rPr>
          <w:rFonts w:ascii="Times New Roman" w:eastAsia="Times New Roman" w:hAnsi="Times New Roman"/>
          <w:sz w:val="28"/>
          <w:szCs w:val="28"/>
        </w:rPr>
      </w:pPr>
      <w:r w:rsidRPr="000808A8">
        <w:rPr>
          <w:rFonts w:ascii="Times New Roman" w:eastAsia="Times New Roman" w:hAnsi="Times New Roman"/>
          <w:sz w:val="28"/>
          <w:szCs w:val="28"/>
        </w:rPr>
        <w:t>Прием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3E5892" w:rsidRPr="000808A8" w:rsidRDefault="003E5892" w:rsidP="000808A8">
      <w:pPr>
        <w:spacing w:after="0" w:line="240" w:lineRule="auto"/>
        <w:ind w:firstLine="567"/>
        <w:jc w:val="both"/>
        <w:rPr>
          <w:rFonts w:ascii="Times New Roman" w:eastAsia="Times New Roman" w:hAnsi="Times New Roman"/>
          <w:sz w:val="28"/>
          <w:szCs w:val="28"/>
        </w:rPr>
      </w:pPr>
      <w:r w:rsidRPr="000808A8">
        <w:rPr>
          <w:rFonts w:ascii="Times New Roman" w:eastAsia="Times New Roman" w:hAnsi="Times New Roman"/>
          <w:sz w:val="28"/>
          <w:szCs w:val="28"/>
        </w:rPr>
        <w:t>2.2.1 Муниципальная услуга подуслуги не предусматривает.</w:t>
      </w:r>
    </w:p>
    <w:p w:rsidR="003E5892" w:rsidRPr="000808A8" w:rsidRDefault="003E5892" w:rsidP="000808A8">
      <w:pPr>
        <w:autoSpaceDE w:val="0"/>
        <w:autoSpaceDN w:val="0"/>
        <w:adjustRightInd w:val="0"/>
        <w:spacing w:after="0" w:line="240" w:lineRule="auto"/>
        <w:ind w:firstLine="567"/>
        <w:jc w:val="both"/>
        <w:rPr>
          <w:rFonts w:ascii="Times New Roman" w:eastAsia="Times New Roman" w:hAnsi="Times New Roman"/>
          <w:sz w:val="28"/>
          <w:szCs w:val="28"/>
        </w:rPr>
      </w:pPr>
      <w:r w:rsidRPr="000808A8">
        <w:rPr>
          <w:rFonts w:ascii="Times New Roman" w:eastAsia="Times New Roman" w:hAnsi="Times New Roman"/>
          <w:sz w:val="28"/>
          <w:szCs w:val="28"/>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E5892" w:rsidRPr="000808A8" w:rsidRDefault="003E5892" w:rsidP="000808A8">
      <w:pPr>
        <w:autoSpaceDE w:val="0"/>
        <w:autoSpaceDN w:val="0"/>
        <w:adjustRightInd w:val="0"/>
        <w:spacing w:after="0" w:line="240" w:lineRule="auto"/>
        <w:ind w:firstLine="567"/>
        <w:jc w:val="both"/>
        <w:rPr>
          <w:rFonts w:ascii="Times New Roman" w:eastAsia="Times New Roman" w:hAnsi="Times New Roman"/>
          <w:sz w:val="28"/>
          <w:szCs w:val="28"/>
        </w:rPr>
      </w:pPr>
    </w:p>
    <w:p w:rsidR="003E5892" w:rsidRPr="000808A8" w:rsidRDefault="003E5892" w:rsidP="000808A8">
      <w:pPr>
        <w:autoSpaceDE w:val="0"/>
        <w:autoSpaceDN w:val="0"/>
        <w:adjustRightInd w:val="0"/>
        <w:spacing w:after="0" w:line="240" w:lineRule="auto"/>
        <w:ind w:firstLine="540"/>
        <w:jc w:val="both"/>
        <w:rPr>
          <w:rFonts w:ascii="Times New Roman" w:eastAsia="Times New Roman" w:hAnsi="Times New Roman"/>
          <w:b/>
          <w:i/>
          <w:sz w:val="28"/>
          <w:szCs w:val="28"/>
        </w:rPr>
      </w:pPr>
      <w:r w:rsidRPr="000808A8">
        <w:rPr>
          <w:rFonts w:ascii="Times New Roman" w:eastAsia="Times New Roman" w:hAnsi="Times New Roman"/>
          <w:b/>
          <w:i/>
          <w:sz w:val="28"/>
          <w:szCs w:val="28"/>
        </w:rPr>
        <w:t>Результат предоставления муниципальной услуги</w:t>
      </w:r>
    </w:p>
    <w:p w:rsidR="003E5892" w:rsidRPr="000808A8" w:rsidRDefault="003E5892" w:rsidP="000808A8">
      <w:pPr>
        <w:autoSpaceDE w:val="0"/>
        <w:autoSpaceDN w:val="0"/>
        <w:adjustRightInd w:val="0"/>
        <w:spacing w:after="0" w:line="240" w:lineRule="auto"/>
        <w:ind w:firstLine="540"/>
        <w:jc w:val="both"/>
        <w:rPr>
          <w:rFonts w:ascii="Times New Roman" w:eastAsia="Times New Roman" w:hAnsi="Times New Roman"/>
          <w:b/>
          <w:i/>
          <w:sz w:val="28"/>
          <w:szCs w:val="28"/>
        </w:rPr>
      </w:pPr>
    </w:p>
    <w:p w:rsidR="003E5892" w:rsidRPr="000808A8" w:rsidRDefault="003E5892" w:rsidP="000808A8">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0808A8">
        <w:rPr>
          <w:rFonts w:ascii="Times New Roman" w:eastAsia="Times New Roman" w:hAnsi="Times New Roman"/>
          <w:sz w:val="28"/>
          <w:szCs w:val="28"/>
        </w:rPr>
        <w:t>2.3. Результатом предоставления муниципальной услуги является:</w:t>
      </w:r>
    </w:p>
    <w:p w:rsidR="003E5892" w:rsidRPr="000808A8" w:rsidRDefault="003E5892" w:rsidP="000808A8">
      <w:pPr>
        <w:autoSpaceDE w:val="0"/>
        <w:autoSpaceDN w:val="0"/>
        <w:adjustRightInd w:val="0"/>
        <w:spacing w:after="0" w:line="240" w:lineRule="auto"/>
        <w:ind w:firstLine="540"/>
        <w:jc w:val="both"/>
        <w:rPr>
          <w:rFonts w:ascii="Times New Roman" w:eastAsia="Times New Roman" w:hAnsi="Times New Roman"/>
          <w:b/>
          <w:sz w:val="28"/>
          <w:szCs w:val="28"/>
        </w:rPr>
      </w:pPr>
      <w:r w:rsidRPr="000808A8">
        <w:rPr>
          <w:rFonts w:ascii="Times New Roman" w:hAnsi="Times New Roman"/>
          <w:sz w:val="28"/>
          <w:szCs w:val="28"/>
        </w:rPr>
        <w:t xml:space="preserve">- признание молодых семей участниками основного мероприятия «Обеспечение жильем молодых семей» </w:t>
      </w:r>
      <w:r w:rsidRPr="000808A8">
        <w:rPr>
          <w:rFonts w:ascii="Times New Roman" w:eastAsia="Arial" w:hAnsi="Times New Roman"/>
          <w:color w:val="000000"/>
          <w:sz w:val="28"/>
          <w:szCs w:val="28"/>
          <w:shd w:val="clear" w:color="auto" w:fill="FFFFFF"/>
        </w:rPr>
        <w:t>государственной программы Российской Федерации «Обеспечение доступным и комфортным жильем и коммунальными услугами граждан в Российской Федерации»</w:t>
      </w:r>
      <w:r w:rsidRPr="000808A8">
        <w:rPr>
          <w:rFonts w:ascii="Times New Roman" w:hAnsi="Times New Roman"/>
          <w:sz w:val="28"/>
          <w:szCs w:val="28"/>
        </w:rPr>
        <w:t>;</w:t>
      </w:r>
    </w:p>
    <w:p w:rsidR="003E5892" w:rsidRPr="000808A8" w:rsidRDefault="003E5892" w:rsidP="000808A8">
      <w:pPr>
        <w:autoSpaceDE w:val="0"/>
        <w:autoSpaceDN w:val="0"/>
        <w:adjustRightInd w:val="0"/>
        <w:spacing w:after="0" w:line="240" w:lineRule="auto"/>
        <w:ind w:firstLine="540"/>
        <w:jc w:val="both"/>
        <w:rPr>
          <w:rFonts w:ascii="Times New Roman" w:eastAsia="Times New Roman" w:hAnsi="Times New Roman"/>
          <w:b/>
          <w:sz w:val="28"/>
          <w:szCs w:val="28"/>
        </w:rPr>
      </w:pPr>
      <w:r w:rsidRPr="000808A8">
        <w:rPr>
          <w:rFonts w:ascii="Times New Roman" w:hAnsi="Times New Roman"/>
          <w:sz w:val="28"/>
          <w:szCs w:val="28"/>
        </w:rPr>
        <w:t xml:space="preserve">- отказ в признании молодых семей участниками основного мероприятия «Обеспечение жильем молодых семей» </w:t>
      </w:r>
      <w:r w:rsidRPr="000808A8">
        <w:rPr>
          <w:rFonts w:ascii="Times New Roman" w:eastAsia="Arial" w:hAnsi="Times New Roman"/>
          <w:color w:val="000000"/>
          <w:sz w:val="28"/>
          <w:szCs w:val="28"/>
          <w:shd w:val="clear" w:color="auto" w:fill="FFFFFF"/>
        </w:rPr>
        <w:t>государственной программы Российской Федерации «Обеспечение доступным и комфортным жильем и коммунальными услугами граждан в Российской Федерации».</w:t>
      </w:r>
    </w:p>
    <w:p w:rsidR="003E5892" w:rsidRPr="000808A8" w:rsidRDefault="003E5892" w:rsidP="000808A8">
      <w:pPr>
        <w:autoSpaceDE w:val="0"/>
        <w:autoSpaceDN w:val="0"/>
        <w:adjustRightInd w:val="0"/>
        <w:spacing w:after="0" w:line="240" w:lineRule="auto"/>
        <w:ind w:firstLine="540"/>
        <w:jc w:val="both"/>
        <w:rPr>
          <w:rFonts w:ascii="Times New Roman" w:eastAsia="Times New Roman" w:hAnsi="Times New Roman"/>
          <w:sz w:val="28"/>
          <w:szCs w:val="28"/>
        </w:rPr>
      </w:pPr>
    </w:p>
    <w:p w:rsidR="003E5892" w:rsidRDefault="003E5892" w:rsidP="000808A8">
      <w:pPr>
        <w:autoSpaceDE w:val="0"/>
        <w:autoSpaceDN w:val="0"/>
        <w:adjustRightInd w:val="0"/>
        <w:spacing w:after="0" w:line="240" w:lineRule="auto"/>
        <w:ind w:firstLine="540"/>
        <w:jc w:val="both"/>
        <w:rPr>
          <w:rFonts w:ascii="Times New Roman" w:eastAsia="Times New Roman" w:hAnsi="Times New Roman"/>
          <w:b/>
          <w:i/>
          <w:sz w:val="28"/>
          <w:szCs w:val="28"/>
        </w:rPr>
      </w:pPr>
    </w:p>
    <w:p w:rsidR="000808A8" w:rsidRPr="000808A8" w:rsidRDefault="000808A8" w:rsidP="000808A8">
      <w:pPr>
        <w:autoSpaceDE w:val="0"/>
        <w:autoSpaceDN w:val="0"/>
        <w:adjustRightInd w:val="0"/>
        <w:spacing w:after="0" w:line="240" w:lineRule="auto"/>
        <w:ind w:firstLine="540"/>
        <w:jc w:val="both"/>
        <w:rPr>
          <w:rFonts w:ascii="Times New Roman" w:eastAsia="Times New Roman" w:hAnsi="Times New Roman"/>
          <w:b/>
          <w:i/>
          <w:sz w:val="28"/>
          <w:szCs w:val="28"/>
        </w:rPr>
      </w:pPr>
    </w:p>
    <w:p w:rsidR="003E5892" w:rsidRPr="000808A8" w:rsidRDefault="003E5892" w:rsidP="000808A8">
      <w:pPr>
        <w:autoSpaceDE w:val="0"/>
        <w:autoSpaceDN w:val="0"/>
        <w:adjustRightInd w:val="0"/>
        <w:spacing w:after="0" w:line="240" w:lineRule="auto"/>
        <w:ind w:firstLine="540"/>
        <w:jc w:val="both"/>
        <w:rPr>
          <w:rFonts w:ascii="Times New Roman" w:eastAsia="Times New Roman" w:hAnsi="Times New Roman"/>
          <w:sz w:val="28"/>
          <w:szCs w:val="28"/>
        </w:rPr>
      </w:pPr>
      <w:r w:rsidRPr="000808A8">
        <w:rPr>
          <w:rFonts w:ascii="Times New Roman" w:eastAsia="Times New Roman" w:hAnsi="Times New Roman"/>
          <w:b/>
          <w:i/>
          <w:sz w:val="28"/>
          <w:szCs w:val="28"/>
        </w:rPr>
        <w:t>Срок предоставления муниципальной услуги</w:t>
      </w:r>
    </w:p>
    <w:p w:rsidR="003E5892" w:rsidRPr="000808A8" w:rsidRDefault="003E5892" w:rsidP="000808A8">
      <w:pPr>
        <w:autoSpaceDE w:val="0"/>
        <w:autoSpaceDN w:val="0"/>
        <w:adjustRightInd w:val="0"/>
        <w:spacing w:after="0" w:line="240" w:lineRule="auto"/>
        <w:ind w:firstLine="540"/>
        <w:jc w:val="both"/>
        <w:rPr>
          <w:rFonts w:ascii="Times New Roman" w:eastAsia="Times New Roman" w:hAnsi="Times New Roman"/>
          <w:b/>
          <w:sz w:val="28"/>
          <w:szCs w:val="28"/>
        </w:rPr>
      </w:pPr>
    </w:p>
    <w:p w:rsidR="003E5892" w:rsidRPr="000808A8" w:rsidRDefault="003E5892" w:rsidP="000808A8">
      <w:pPr>
        <w:pStyle w:val="ConsPlusNormal"/>
        <w:ind w:right="83"/>
        <w:jc w:val="both"/>
        <w:rPr>
          <w:rFonts w:ascii="Times New Roman" w:hAnsi="Times New Roman" w:cs="Times New Roman"/>
          <w:sz w:val="28"/>
          <w:szCs w:val="28"/>
        </w:rPr>
      </w:pPr>
      <w:r w:rsidRPr="000808A8">
        <w:rPr>
          <w:rFonts w:ascii="Times New Roman" w:hAnsi="Times New Roman" w:cs="Times New Roman"/>
          <w:sz w:val="28"/>
          <w:szCs w:val="28"/>
        </w:rPr>
        <w:t>2.4. Общий срок предоставления муниципальной услуги не должен превышать 15 дней со дня регистрации заявления с приложенными к нему документами в администрации Питерского муниципального района Саратовской области.</w:t>
      </w:r>
    </w:p>
    <w:p w:rsidR="003E5892" w:rsidRPr="000808A8" w:rsidRDefault="003E5892" w:rsidP="000808A8">
      <w:pPr>
        <w:pStyle w:val="ConsPlusNormal"/>
        <w:ind w:right="83" w:firstLine="709"/>
        <w:jc w:val="both"/>
        <w:rPr>
          <w:rFonts w:ascii="Times New Roman" w:hAnsi="Times New Roman" w:cs="Times New Roman"/>
          <w:sz w:val="28"/>
          <w:szCs w:val="28"/>
        </w:rPr>
      </w:pPr>
      <w:r w:rsidRPr="000808A8">
        <w:rPr>
          <w:rFonts w:ascii="Times New Roman" w:hAnsi="Times New Roman" w:cs="Times New Roman"/>
          <w:sz w:val="28"/>
          <w:szCs w:val="28"/>
        </w:rPr>
        <w:t>В случае представления заявления с приложенными к нему документами через многофункциональный центр срок предоставления муниципальной услуги исчисляется со дня передачи многофункциональным центром такого заявления в орган, осуществляющий принятие на учет.</w:t>
      </w:r>
    </w:p>
    <w:p w:rsidR="003E5892" w:rsidRPr="000808A8" w:rsidRDefault="003E5892" w:rsidP="000808A8">
      <w:pPr>
        <w:pStyle w:val="ConsPlusNormal"/>
        <w:ind w:right="83" w:firstLine="709"/>
        <w:jc w:val="both"/>
        <w:rPr>
          <w:rFonts w:ascii="Times New Roman" w:hAnsi="Times New Roman" w:cs="Times New Roman"/>
          <w:sz w:val="28"/>
          <w:szCs w:val="28"/>
        </w:rPr>
      </w:pPr>
      <w:r w:rsidRPr="000808A8">
        <w:rPr>
          <w:rFonts w:ascii="Times New Roman" w:hAnsi="Times New Roman" w:cs="Times New Roman"/>
          <w:sz w:val="28"/>
          <w:szCs w:val="28"/>
        </w:rPr>
        <w:t>Приостановление предоставления муниципальной услуги не предусмотрено.</w:t>
      </w:r>
    </w:p>
    <w:p w:rsidR="003E5892" w:rsidRPr="000808A8" w:rsidRDefault="003E5892" w:rsidP="000808A8">
      <w:pPr>
        <w:shd w:val="clear" w:color="auto" w:fill="FFFFFF"/>
        <w:spacing w:after="0"/>
        <w:ind w:right="83" w:firstLine="709"/>
        <w:jc w:val="both"/>
        <w:rPr>
          <w:rFonts w:ascii="Times New Roman" w:eastAsia="Times New Roman" w:hAnsi="Times New Roman"/>
          <w:sz w:val="28"/>
          <w:szCs w:val="28"/>
        </w:rPr>
      </w:pPr>
      <w:r w:rsidRPr="000808A8">
        <w:rPr>
          <w:rFonts w:ascii="Times New Roman" w:eastAsia="Times New Roman" w:hAnsi="Times New Roman"/>
          <w:sz w:val="28"/>
          <w:szCs w:val="28"/>
        </w:rPr>
        <w:t>Датой постановки на учет является дата представления молодой семьей заявления и документов. Срок выдачи свидетельства, удостоверяющего право участника на получение социальной выплаты на приобретение жилого помещения или создание объекта индивидуального жилищного строительства, зависит от порядкового номера молодой семьи в списке молодых семей - претендентов на получение социальной выплаты в планируемом году и финансирования на соответствующий год.</w:t>
      </w:r>
    </w:p>
    <w:p w:rsidR="003E5892" w:rsidRPr="000808A8" w:rsidRDefault="003E5892" w:rsidP="000808A8">
      <w:pPr>
        <w:autoSpaceDE w:val="0"/>
        <w:autoSpaceDN w:val="0"/>
        <w:adjustRightInd w:val="0"/>
        <w:spacing w:after="0" w:line="240" w:lineRule="auto"/>
        <w:jc w:val="both"/>
        <w:rPr>
          <w:rFonts w:ascii="Times New Roman" w:eastAsia="Times New Roman" w:hAnsi="Times New Roman"/>
          <w:b/>
          <w:sz w:val="28"/>
          <w:szCs w:val="28"/>
        </w:rPr>
      </w:pPr>
      <w:r w:rsidRPr="000808A8">
        <w:rPr>
          <w:rFonts w:ascii="Times New Roman" w:eastAsia="Times New Roman" w:hAnsi="Times New Roman"/>
          <w:b/>
          <w:sz w:val="28"/>
          <w:szCs w:val="28"/>
        </w:rPr>
        <w:t>Перечень нормативных правовых актов, регулирующих отношения, возникающих в связи с предоставлением муниципальной услуги</w:t>
      </w:r>
    </w:p>
    <w:p w:rsidR="003E5892" w:rsidRPr="000808A8" w:rsidRDefault="003E5892" w:rsidP="000808A8">
      <w:pPr>
        <w:spacing w:after="0" w:line="240" w:lineRule="auto"/>
        <w:ind w:firstLine="567"/>
        <w:jc w:val="both"/>
        <w:rPr>
          <w:rFonts w:ascii="Times New Roman" w:eastAsia="Times New Roman" w:hAnsi="Times New Roman"/>
          <w:sz w:val="28"/>
          <w:szCs w:val="28"/>
        </w:rPr>
      </w:pPr>
      <w:r w:rsidRPr="000808A8">
        <w:rPr>
          <w:rFonts w:ascii="Times New Roman" w:eastAsia="Times New Roman" w:hAnsi="Times New Roman"/>
          <w:sz w:val="28"/>
          <w:szCs w:val="28"/>
        </w:rPr>
        <w:t>2.5. Предоставление муниципальной услуги осуществляется в соответствии с положениями, установленными следующими правовыми актами:</w:t>
      </w:r>
    </w:p>
    <w:p w:rsidR="003E5892" w:rsidRPr="000808A8" w:rsidRDefault="00D92896" w:rsidP="000808A8">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rPr>
      </w:pP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3E5892" w:rsidRPr="000808A8">
          <w:rPr>
            <w:rFonts w:ascii="Times New Roman" w:eastAsia="Times New Roman" w:hAnsi="Times New Roman"/>
            <w:color w:val="000000"/>
            <w:sz w:val="28"/>
            <w:szCs w:val="28"/>
          </w:rPr>
          <w:t>Конституцией</w:t>
        </w:r>
      </w:hyperlink>
      <w:r w:rsidR="003E5892" w:rsidRPr="000808A8">
        <w:rPr>
          <w:rFonts w:ascii="Times New Roman" w:eastAsia="Times New Roman" w:hAnsi="Times New Roman"/>
          <w:color w:val="000000"/>
          <w:sz w:val="28"/>
          <w:szCs w:val="28"/>
        </w:rPr>
        <w:t xml:space="preserve"> Российской Федерации;</w:t>
      </w:r>
    </w:p>
    <w:p w:rsidR="003E5892" w:rsidRPr="000808A8" w:rsidRDefault="003E5892" w:rsidP="000808A8">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0808A8">
        <w:rPr>
          <w:rFonts w:ascii="Times New Roman" w:eastAsia="Times New Roman" w:hAnsi="Times New Roman"/>
          <w:color w:val="000000"/>
          <w:sz w:val="28"/>
          <w:szCs w:val="28"/>
        </w:rPr>
        <w:t xml:space="preserve">Гражданским </w:t>
      </w:r>
      <w:hyperlink r:id="rId10" w:tooltip="&quot;Бюджетный кодекс Российской Федерации&quot; от 31.07.1998 N 145-ФЗ (ред. от 15.02.2016){КонсультантПлюс}" w:history="1">
        <w:r w:rsidRPr="000808A8">
          <w:rPr>
            <w:rFonts w:ascii="Times New Roman" w:eastAsia="Times New Roman" w:hAnsi="Times New Roman"/>
            <w:color w:val="000000"/>
            <w:sz w:val="28"/>
            <w:szCs w:val="28"/>
          </w:rPr>
          <w:t>кодексом</w:t>
        </w:r>
      </w:hyperlink>
      <w:r w:rsidRPr="000808A8">
        <w:rPr>
          <w:rFonts w:ascii="Times New Roman" w:eastAsia="Times New Roman" w:hAnsi="Times New Roman"/>
          <w:color w:val="000000"/>
          <w:sz w:val="28"/>
          <w:szCs w:val="28"/>
        </w:rPr>
        <w:t xml:space="preserve"> Российской Федерации;</w:t>
      </w:r>
    </w:p>
    <w:p w:rsidR="003E5892" w:rsidRPr="000808A8" w:rsidRDefault="003E5892" w:rsidP="000808A8">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0808A8">
        <w:rPr>
          <w:rFonts w:ascii="Times New Roman" w:eastAsia="Times New Roman" w:hAnsi="Times New Roman"/>
          <w:color w:val="000000"/>
          <w:sz w:val="28"/>
          <w:szCs w:val="28"/>
        </w:rPr>
        <w:t xml:space="preserve">Жилищным </w:t>
      </w:r>
      <w:hyperlink r:id="rId11" w:tooltip="&quot;Жилищный кодекс Российской Федерации&quot; от 29.12.2004 N 188-ФЗ (ред. от 31.01.2016){КонсультантПлюс}" w:history="1">
        <w:r w:rsidRPr="000808A8">
          <w:rPr>
            <w:rFonts w:ascii="Times New Roman" w:eastAsia="Times New Roman" w:hAnsi="Times New Roman"/>
            <w:color w:val="000000"/>
            <w:sz w:val="28"/>
            <w:szCs w:val="28"/>
          </w:rPr>
          <w:t>кодексом</w:t>
        </w:r>
      </w:hyperlink>
      <w:r w:rsidRPr="000808A8">
        <w:rPr>
          <w:rFonts w:ascii="Times New Roman" w:eastAsia="Times New Roman" w:hAnsi="Times New Roman"/>
          <w:color w:val="000000"/>
          <w:sz w:val="28"/>
          <w:szCs w:val="28"/>
        </w:rPr>
        <w:t xml:space="preserve"> Российской Федерации;</w:t>
      </w:r>
    </w:p>
    <w:p w:rsidR="003E5892" w:rsidRPr="000808A8" w:rsidRDefault="003E5892" w:rsidP="000808A8">
      <w:pPr>
        <w:spacing w:after="0" w:line="240" w:lineRule="auto"/>
        <w:ind w:firstLine="567"/>
        <w:jc w:val="both"/>
        <w:rPr>
          <w:rFonts w:ascii="Times New Roman" w:eastAsia="Times New Roman" w:hAnsi="Times New Roman"/>
          <w:sz w:val="28"/>
          <w:szCs w:val="28"/>
        </w:rPr>
      </w:pPr>
      <w:r w:rsidRPr="000808A8">
        <w:rPr>
          <w:rFonts w:ascii="Times New Roman" w:eastAsia="Times New Roman" w:hAnsi="Times New Roman"/>
          <w:sz w:val="28"/>
          <w:szCs w:val="28"/>
        </w:rPr>
        <w:t xml:space="preserve">Федеральным законом от 6 октября 2003 года № 131-Ф3 «Об общих принципах организации местного самоуправления в Российской Федерации» </w:t>
      </w:r>
      <w:r w:rsidRPr="000808A8">
        <w:rPr>
          <w:rFonts w:ascii="Times New Roman" w:hAnsi="Times New Roman"/>
          <w:sz w:val="28"/>
          <w:szCs w:val="28"/>
        </w:rPr>
        <w:t>(«Российская газета», № 202, 8 октября 2003 года);</w:t>
      </w:r>
    </w:p>
    <w:p w:rsidR="003E5892" w:rsidRPr="000808A8" w:rsidRDefault="003E5892" w:rsidP="000808A8">
      <w:pPr>
        <w:spacing w:after="0" w:line="240" w:lineRule="auto"/>
        <w:ind w:firstLine="567"/>
        <w:jc w:val="both"/>
        <w:rPr>
          <w:rFonts w:ascii="Times New Roman" w:eastAsia="Times New Roman" w:hAnsi="Times New Roman"/>
          <w:sz w:val="28"/>
          <w:szCs w:val="28"/>
        </w:rPr>
      </w:pPr>
      <w:r w:rsidRPr="000808A8">
        <w:rPr>
          <w:rFonts w:ascii="Times New Roman" w:eastAsia="Times New Roman" w:hAnsi="Times New Roman"/>
          <w:sz w:val="28"/>
          <w:szCs w:val="28"/>
        </w:rPr>
        <w:t xml:space="preserve">Федеральным законом от 27 июля 2010 года № 210-ФЗ «Об организации предоставления государственных и муниципальных услуг» </w:t>
      </w:r>
      <w:r w:rsidRPr="000808A8">
        <w:rPr>
          <w:rFonts w:ascii="Times New Roman" w:hAnsi="Times New Roman"/>
          <w:sz w:val="28"/>
          <w:szCs w:val="28"/>
        </w:rPr>
        <w:t>(«Российская газета», 30 июля 2010 года, № 168);</w:t>
      </w:r>
    </w:p>
    <w:p w:rsidR="003E5892" w:rsidRPr="000808A8" w:rsidRDefault="003E5892" w:rsidP="000808A8">
      <w:pPr>
        <w:spacing w:after="0" w:line="240" w:lineRule="auto"/>
        <w:ind w:firstLine="567"/>
        <w:jc w:val="both"/>
        <w:rPr>
          <w:rFonts w:ascii="Times New Roman" w:eastAsia="Times New Roman" w:hAnsi="Times New Roman"/>
          <w:sz w:val="28"/>
          <w:szCs w:val="28"/>
        </w:rPr>
      </w:pPr>
      <w:r w:rsidRPr="000808A8">
        <w:rPr>
          <w:rFonts w:ascii="Times New Roman" w:eastAsia="Times New Roman" w:hAnsi="Times New Roman"/>
          <w:sz w:val="28"/>
          <w:szCs w:val="28"/>
        </w:rPr>
        <w:t xml:space="preserve">Федеральным законом от 2 мая 2006 года № 59-ФЗ «О порядке рассмотрения обращений граждан Российской Федерации» </w:t>
      </w:r>
      <w:r w:rsidRPr="000808A8">
        <w:rPr>
          <w:rFonts w:ascii="Times New Roman" w:hAnsi="Times New Roman"/>
          <w:sz w:val="28"/>
          <w:szCs w:val="28"/>
        </w:rPr>
        <w:t>(«Российская газета», № 95, 5 мая 2006 года);</w:t>
      </w:r>
    </w:p>
    <w:p w:rsidR="003E5892" w:rsidRPr="000808A8" w:rsidRDefault="003E5892" w:rsidP="000808A8">
      <w:pPr>
        <w:spacing w:after="0" w:line="240" w:lineRule="auto"/>
        <w:ind w:firstLine="567"/>
        <w:jc w:val="both"/>
        <w:rPr>
          <w:rFonts w:ascii="Times New Roman" w:eastAsia="Times New Roman" w:hAnsi="Times New Roman"/>
          <w:sz w:val="28"/>
          <w:szCs w:val="28"/>
        </w:rPr>
      </w:pPr>
      <w:r w:rsidRPr="000808A8">
        <w:rPr>
          <w:rFonts w:ascii="Times New Roman" w:eastAsia="Times New Roman" w:hAnsi="Times New Roman"/>
          <w:sz w:val="28"/>
          <w:szCs w:val="28"/>
        </w:rPr>
        <w:t>Федеральным законом от 27 июля 2006 года № 152-ФЗ «О персональных данных»</w:t>
      </w:r>
      <w:r w:rsidRPr="000808A8">
        <w:rPr>
          <w:rFonts w:ascii="Times New Roman" w:hAnsi="Times New Roman"/>
          <w:sz w:val="28"/>
          <w:szCs w:val="28"/>
        </w:rPr>
        <w:t xml:space="preserve"> («Российская газета», № 165, 29 июля 2006 года);</w:t>
      </w:r>
    </w:p>
    <w:p w:rsidR="003E5892" w:rsidRPr="000808A8" w:rsidRDefault="003E5892" w:rsidP="000808A8">
      <w:pPr>
        <w:pStyle w:val="ConsPlusNormal"/>
        <w:ind w:firstLine="567"/>
        <w:jc w:val="both"/>
        <w:rPr>
          <w:rFonts w:ascii="Times New Roman" w:hAnsi="Times New Roman" w:cs="Times New Roman"/>
          <w:sz w:val="28"/>
          <w:szCs w:val="28"/>
        </w:rPr>
      </w:pPr>
      <w:r w:rsidRPr="000808A8">
        <w:rPr>
          <w:rFonts w:ascii="Times New Roman" w:hAnsi="Times New Roman" w:cs="Times New Roman"/>
          <w:sz w:val="28"/>
          <w:szCs w:val="28"/>
        </w:rPr>
        <w:t>Федеральным законом от 06 апреля 2011 года № 63-ФЗ «Об электронной подписи» («Российская газета», №</w:t>
      </w:r>
      <w:r w:rsidRPr="000808A8">
        <w:rPr>
          <w:rFonts w:ascii="Times New Roman" w:eastAsiaTheme="minorHAnsi" w:hAnsi="Times New Roman" w:cs="Times New Roman"/>
          <w:sz w:val="28"/>
          <w:szCs w:val="28"/>
          <w:lang w:eastAsia="en-US"/>
        </w:rPr>
        <w:t>75, 08 апреля 2011 года)</w:t>
      </w:r>
      <w:r w:rsidRPr="000808A8">
        <w:rPr>
          <w:rFonts w:ascii="Times New Roman" w:hAnsi="Times New Roman" w:cs="Times New Roman"/>
          <w:sz w:val="28"/>
          <w:szCs w:val="28"/>
        </w:rPr>
        <w:t>;</w:t>
      </w:r>
    </w:p>
    <w:p w:rsidR="003E5892" w:rsidRPr="000808A8" w:rsidRDefault="003E5892" w:rsidP="000808A8">
      <w:pPr>
        <w:spacing w:after="0" w:line="240" w:lineRule="auto"/>
        <w:ind w:firstLine="567"/>
        <w:jc w:val="both"/>
        <w:rPr>
          <w:rFonts w:ascii="Times New Roman" w:eastAsia="Times New Roman" w:hAnsi="Times New Roman"/>
          <w:sz w:val="28"/>
          <w:szCs w:val="28"/>
        </w:rPr>
      </w:pPr>
      <w:r w:rsidRPr="000808A8">
        <w:rPr>
          <w:rFonts w:ascii="Times New Roman" w:eastAsia="Times New Roman" w:hAnsi="Times New Roman"/>
          <w:sz w:val="28"/>
          <w:szCs w:val="28"/>
        </w:rPr>
        <w:t xml:space="preserve">Постановлением Правительства Российской Федерации от 8 сентября 2010 года № 697 «О единой системе межведомственного электронного </w:t>
      </w:r>
      <w:r w:rsidRPr="000808A8">
        <w:rPr>
          <w:rFonts w:ascii="Times New Roman" w:eastAsia="Times New Roman" w:hAnsi="Times New Roman"/>
          <w:sz w:val="28"/>
          <w:szCs w:val="28"/>
        </w:rPr>
        <w:lastRenderedPageBreak/>
        <w:t>взаимодействия» («Собрание законодательства РФ», № 38, ст. 4823, 20 сентября 2010 года);</w:t>
      </w:r>
    </w:p>
    <w:p w:rsidR="003E5892" w:rsidRPr="000808A8" w:rsidRDefault="003E5892" w:rsidP="000808A8">
      <w:pPr>
        <w:autoSpaceDE w:val="0"/>
        <w:autoSpaceDN w:val="0"/>
        <w:adjustRightInd w:val="0"/>
        <w:spacing w:after="0" w:line="240" w:lineRule="auto"/>
        <w:ind w:firstLine="540"/>
        <w:jc w:val="both"/>
        <w:rPr>
          <w:rFonts w:ascii="Times New Roman" w:eastAsia="Times New Roman" w:hAnsi="Times New Roman"/>
          <w:sz w:val="28"/>
          <w:szCs w:val="28"/>
        </w:rPr>
      </w:pPr>
      <w:r w:rsidRPr="000808A8">
        <w:rPr>
          <w:rFonts w:ascii="Times New Roman" w:hAnsi="Times New Roman"/>
          <w:sz w:val="28"/>
          <w:szCs w:val="28"/>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0808A8">
        <w:rPr>
          <w:rFonts w:ascii="Times New Roman" w:eastAsia="Times New Roman" w:hAnsi="Times New Roman"/>
          <w:sz w:val="28"/>
          <w:szCs w:val="28"/>
        </w:rPr>
        <w:t>(«Российская газета», № 148, 02 июля 2012 года);</w:t>
      </w:r>
    </w:p>
    <w:p w:rsidR="003E5892" w:rsidRPr="000808A8" w:rsidRDefault="003E5892" w:rsidP="000808A8">
      <w:pPr>
        <w:autoSpaceDE w:val="0"/>
        <w:autoSpaceDN w:val="0"/>
        <w:adjustRightInd w:val="0"/>
        <w:spacing w:after="0" w:line="240" w:lineRule="auto"/>
        <w:ind w:firstLine="540"/>
        <w:jc w:val="both"/>
        <w:rPr>
          <w:rFonts w:ascii="Times New Roman" w:hAnsi="Times New Roman"/>
          <w:color w:val="000000"/>
          <w:sz w:val="28"/>
          <w:szCs w:val="28"/>
        </w:rPr>
      </w:pPr>
      <w:r w:rsidRPr="000808A8">
        <w:rPr>
          <w:rFonts w:ascii="Times New Roman" w:hAnsi="Times New Roman"/>
          <w:color w:val="000000"/>
          <w:sz w:val="28"/>
          <w:szCs w:val="28"/>
        </w:rPr>
        <w:t>Постановлением Правительства Российской Федерации от 17.12.2010г.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3E5892" w:rsidRPr="000808A8" w:rsidRDefault="003E5892" w:rsidP="000808A8">
      <w:pPr>
        <w:autoSpaceDE w:val="0"/>
        <w:autoSpaceDN w:val="0"/>
        <w:adjustRightInd w:val="0"/>
        <w:spacing w:after="0" w:line="240" w:lineRule="auto"/>
        <w:ind w:firstLine="540"/>
        <w:jc w:val="both"/>
        <w:rPr>
          <w:rFonts w:ascii="Times New Roman" w:hAnsi="Times New Roman"/>
          <w:sz w:val="28"/>
          <w:szCs w:val="28"/>
        </w:rPr>
      </w:pPr>
      <w:r w:rsidRPr="000808A8">
        <w:rPr>
          <w:rFonts w:ascii="Times New Roman" w:hAnsi="Times New Roman"/>
          <w:sz w:val="28"/>
          <w:szCs w:val="28"/>
        </w:rPr>
        <w:t>Постановлением Правительства РФ от 30.12.2017 года № 1710 « Об обеспечении доступным и комфортным жильем и коммунальными услугами граждан Российской Федерации»;</w:t>
      </w:r>
    </w:p>
    <w:p w:rsidR="003E5892" w:rsidRPr="000808A8" w:rsidRDefault="003E5892" w:rsidP="000808A8">
      <w:pPr>
        <w:autoSpaceDE w:val="0"/>
        <w:autoSpaceDN w:val="0"/>
        <w:adjustRightInd w:val="0"/>
        <w:spacing w:after="0" w:line="240" w:lineRule="auto"/>
        <w:ind w:firstLine="540"/>
        <w:jc w:val="both"/>
        <w:rPr>
          <w:rFonts w:ascii="Times New Roman" w:eastAsia="Times New Roman" w:hAnsi="Times New Roman"/>
          <w:sz w:val="28"/>
          <w:szCs w:val="28"/>
        </w:rPr>
      </w:pPr>
      <w:r w:rsidRPr="000808A8">
        <w:rPr>
          <w:rFonts w:ascii="Times New Roman" w:hAnsi="Times New Roman"/>
          <w:sz w:val="28"/>
          <w:szCs w:val="28"/>
        </w:rPr>
        <w:t>Уставом Питерского муниципального района;</w:t>
      </w:r>
    </w:p>
    <w:p w:rsidR="003E5892" w:rsidRPr="000808A8" w:rsidRDefault="003E5892" w:rsidP="000808A8">
      <w:pPr>
        <w:spacing w:after="0" w:line="240" w:lineRule="auto"/>
        <w:ind w:firstLine="567"/>
        <w:jc w:val="both"/>
        <w:rPr>
          <w:rFonts w:ascii="Times New Roman" w:hAnsi="Times New Roman"/>
          <w:sz w:val="28"/>
          <w:szCs w:val="28"/>
        </w:rPr>
      </w:pPr>
      <w:r w:rsidRPr="000808A8">
        <w:rPr>
          <w:rFonts w:ascii="Times New Roman" w:hAnsi="Times New Roman"/>
          <w:sz w:val="28"/>
          <w:szCs w:val="28"/>
        </w:rPr>
        <w:t>Иными федеральными законами, соглашениями органов местного самоуправления, другими областными законами, а также иными нормативными правовыми актами Российской Федерации, Саратовской области, муниципальными правовыми актами.</w:t>
      </w:r>
    </w:p>
    <w:p w:rsidR="003E5892" w:rsidRPr="000808A8" w:rsidRDefault="003E5892" w:rsidP="000808A8">
      <w:pPr>
        <w:autoSpaceDE w:val="0"/>
        <w:autoSpaceDN w:val="0"/>
        <w:adjustRightInd w:val="0"/>
        <w:spacing w:after="0" w:line="240" w:lineRule="auto"/>
        <w:ind w:firstLine="540"/>
        <w:jc w:val="both"/>
        <w:rPr>
          <w:rFonts w:ascii="Times New Roman" w:eastAsia="Times New Roman" w:hAnsi="Times New Roman"/>
          <w:b/>
          <w:sz w:val="28"/>
          <w:szCs w:val="28"/>
        </w:rPr>
      </w:pPr>
      <w:r w:rsidRPr="000808A8">
        <w:rPr>
          <w:rFonts w:ascii="Times New Roman" w:eastAsia="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E5892" w:rsidRPr="000808A8" w:rsidRDefault="003E5892" w:rsidP="000808A8">
      <w:pPr>
        <w:spacing w:after="0"/>
        <w:jc w:val="both"/>
        <w:rPr>
          <w:rFonts w:ascii="Times New Roman" w:hAnsi="Times New Roman"/>
          <w:sz w:val="28"/>
          <w:szCs w:val="28"/>
        </w:rPr>
      </w:pPr>
      <w:bookmarkStart w:id="2" w:name="sub_1206"/>
      <w:r w:rsidRPr="000808A8">
        <w:rPr>
          <w:rFonts w:ascii="Times New Roman" w:hAnsi="Times New Roman"/>
          <w:sz w:val="28"/>
          <w:szCs w:val="28"/>
        </w:rPr>
        <w:t>2.6. Перечень документов, необходимых для предоставления муниципальной услуги.</w:t>
      </w:r>
    </w:p>
    <w:p w:rsidR="003E5892" w:rsidRPr="000808A8" w:rsidRDefault="003E5892" w:rsidP="000808A8">
      <w:pPr>
        <w:spacing w:after="0"/>
        <w:jc w:val="both"/>
        <w:rPr>
          <w:rFonts w:ascii="Times New Roman" w:hAnsi="Times New Roman"/>
          <w:sz w:val="28"/>
          <w:szCs w:val="28"/>
        </w:rPr>
      </w:pPr>
      <w:bookmarkStart w:id="3" w:name="sub_12061"/>
      <w:bookmarkEnd w:id="2"/>
      <w:r w:rsidRPr="000808A8">
        <w:rPr>
          <w:rFonts w:ascii="Times New Roman" w:hAnsi="Times New Roman"/>
          <w:sz w:val="28"/>
          <w:szCs w:val="28"/>
        </w:rPr>
        <w:t>2.6.1. При использовании социальной выплаты:</w:t>
      </w:r>
    </w:p>
    <w:p w:rsidR="003E5892" w:rsidRPr="000808A8" w:rsidRDefault="003E5892" w:rsidP="000808A8">
      <w:pPr>
        <w:spacing w:after="0"/>
        <w:jc w:val="both"/>
        <w:rPr>
          <w:rFonts w:ascii="Times New Roman" w:hAnsi="Times New Roman"/>
          <w:sz w:val="28"/>
          <w:szCs w:val="28"/>
        </w:rPr>
      </w:pPr>
      <w:bookmarkStart w:id="4" w:name="sub_120611"/>
      <w:bookmarkEnd w:id="3"/>
      <w:r w:rsidRPr="000808A8">
        <w:rPr>
          <w:rFonts w:ascii="Times New Roman" w:hAnsi="Times New Roman"/>
          <w:sz w:val="28"/>
          <w:szCs w:val="28"/>
        </w:rP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стандартного жилья на первичном рынке жилья);</w:t>
      </w:r>
    </w:p>
    <w:p w:rsidR="003E5892" w:rsidRPr="000808A8" w:rsidRDefault="003E5892" w:rsidP="000808A8">
      <w:pPr>
        <w:spacing w:after="0"/>
        <w:jc w:val="both"/>
        <w:rPr>
          <w:rFonts w:ascii="Times New Roman" w:hAnsi="Times New Roman"/>
          <w:sz w:val="28"/>
          <w:szCs w:val="28"/>
        </w:rPr>
      </w:pPr>
      <w:bookmarkStart w:id="5" w:name="sub_2612"/>
      <w:bookmarkEnd w:id="4"/>
      <w:r w:rsidRPr="000808A8">
        <w:rPr>
          <w:rFonts w:ascii="Times New Roman" w:hAnsi="Times New Roman"/>
          <w:sz w:val="28"/>
          <w:szCs w:val="28"/>
        </w:rPr>
        <w:t>- для оплаты цены договора строительного подряда на строительство индивидуального жилого дома;</w:t>
      </w:r>
    </w:p>
    <w:p w:rsidR="003E5892" w:rsidRPr="000808A8" w:rsidRDefault="003E5892" w:rsidP="000808A8">
      <w:pPr>
        <w:spacing w:after="0"/>
        <w:jc w:val="both"/>
        <w:rPr>
          <w:rFonts w:ascii="Times New Roman" w:hAnsi="Times New Roman"/>
          <w:sz w:val="28"/>
          <w:szCs w:val="28"/>
        </w:rPr>
      </w:pPr>
      <w:bookmarkStart w:id="6" w:name="sub_2613"/>
      <w:bookmarkEnd w:id="5"/>
      <w:r w:rsidRPr="000808A8">
        <w:rPr>
          <w:rFonts w:ascii="Times New Roman" w:hAnsi="Times New Roman"/>
          <w:sz w:val="28"/>
          <w:szCs w:val="28"/>
        </w:rPr>
        <w:t>- для осуществления последнего платежа в счёт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3E5892" w:rsidRPr="000808A8" w:rsidRDefault="003E5892" w:rsidP="000808A8">
      <w:pPr>
        <w:spacing w:after="0"/>
        <w:jc w:val="both"/>
        <w:rPr>
          <w:rFonts w:ascii="Times New Roman" w:hAnsi="Times New Roman"/>
          <w:sz w:val="28"/>
          <w:szCs w:val="28"/>
        </w:rPr>
      </w:pPr>
      <w:bookmarkStart w:id="7" w:name="sub_2614"/>
      <w:bookmarkEnd w:id="6"/>
      <w:r w:rsidRPr="000808A8">
        <w:rPr>
          <w:rFonts w:ascii="Times New Roman" w:hAnsi="Times New Roman"/>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bookmarkEnd w:id="7"/>
    <w:p w:rsidR="003E5892" w:rsidRPr="000808A8" w:rsidRDefault="003E5892" w:rsidP="000808A8">
      <w:pPr>
        <w:spacing w:after="0"/>
        <w:jc w:val="both"/>
        <w:rPr>
          <w:rFonts w:ascii="Times New Roman" w:hAnsi="Times New Roman"/>
          <w:sz w:val="28"/>
          <w:szCs w:val="28"/>
        </w:rPr>
      </w:pPr>
      <w:r w:rsidRPr="000808A8">
        <w:rPr>
          <w:rFonts w:ascii="Times New Roman" w:hAnsi="Times New Roman"/>
          <w:sz w:val="28"/>
          <w:szCs w:val="28"/>
        </w:rPr>
        <w:t xml:space="preserve">- для оплаты договора с уполномоченной организацией на приобретение в интересах молодой семьи стандартного жилья на первичном рынке жилья, в том </w:t>
      </w:r>
      <w:r w:rsidRPr="000808A8">
        <w:rPr>
          <w:rFonts w:ascii="Times New Roman" w:hAnsi="Times New Roman"/>
          <w:sz w:val="28"/>
          <w:szCs w:val="28"/>
        </w:rPr>
        <w:lastRenderedPageBreak/>
        <w:t>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E5892" w:rsidRPr="000808A8" w:rsidRDefault="003E5892" w:rsidP="000808A8">
      <w:pPr>
        <w:spacing w:after="0"/>
        <w:jc w:val="both"/>
        <w:rPr>
          <w:rFonts w:ascii="Times New Roman" w:hAnsi="Times New Roman"/>
          <w:sz w:val="28"/>
          <w:szCs w:val="28"/>
        </w:rPr>
      </w:pPr>
      <w:bookmarkStart w:id="8" w:name="sub_1206115"/>
      <w:r w:rsidRPr="000808A8">
        <w:rPr>
          <w:rFonts w:ascii="Times New Roman" w:hAnsi="Times New Roman"/>
          <w:sz w:val="28"/>
          <w:szCs w:val="28"/>
        </w:rPr>
        <w:t>-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3E5892" w:rsidRPr="000808A8" w:rsidRDefault="003E5892" w:rsidP="000808A8">
      <w:pPr>
        <w:spacing w:after="0"/>
        <w:jc w:val="both"/>
        <w:rPr>
          <w:rFonts w:ascii="Times New Roman" w:hAnsi="Times New Roman"/>
          <w:sz w:val="28"/>
          <w:szCs w:val="28"/>
        </w:rPr>
      </w:pPr>
      <w:bookmarkStart w:id="9" w:name="sub_1206101"/>
      <w:bookmarkEnd w:id="8"/>
      <w:r w:rsidRPr="000808A8">
        <w:rPr>
          <w:rFonts w:ascii="Times New Roman" w:hAnsi="Times New Roman"/>
          <w:sz w:val="28"/>
          <w:szCs w:val="28"/>
        </w:rPr>
        <w:t>а) заявление по форме согласно приложению №2 к регламенту, в двух экземплярах (один экземпляр возвращается заявителю с указанием даты принятия заявления и приложенных к нему документов);</w:t>
      </w:r>
    </w:p>
    <w:p w:rsidR="003E5892" w:rsidRPr="000808A8" w:rsidRDefault="003E5892" w:rsidP="000808A8">
      <w:pPr>
        <w:spacing w:after="0"/>
        <w:jc w:val="both"/>
        <w:rPr>
          <w:rFonts w:ascii="Times New Roman" w:hAnsi="Times New Roman"/>
          <w:sz w:val="28"/>
          <w:szCs w:val="28"/>
        </w:rPr>
      </w:pPr>
      <w:bookmarkStart w:id="10" w:name="sub_26152"/>
      <w:bookmarkEnd w:id="9"/>
      <w:r w:rsidRPr="000808A8">
        <w:rPr>
          <w:rFonts w:ascii="Times New Roman" w:hAnsi="Times New Roman"/>
          <w:sz w:val="28"/>
          <w:szCs w:val="28"/>
        </w:rPr>
        <w:t>б) копии документов, подтверждающих личность каждого члена семьи;</w:t>
      </w:r>
    </w:p>
    <w:p w:rsidR="003E5892" w:rsidRPr="000808A8" w:rsidRDefault="003E5892" w:rsidP="000808A8">
      <w:pPr>
        <w:spacing w:after="0"/>
        <w:jc w:val="both"/>
        <w:rPr>
          <w:rFonts w:ascii="Times New Roman" w:hAnsi="Times New Roman"/>
          <w:sz w:val="28"/>
          <w:szCs w:val="28"/>
        </w:rPr>
      </w:pPr>
      <w:bookmarkStart w:id="11" w:name="sub_26153"/>
      <w:bookmarkEnd w:id="10"/>
      <w:r w:rsidRPr="000808A8">
        <w:rPr>
          <w:rFonts w:ascii="Times New Roman" w:hAnsi="Times New Roman"/>
          <w:sz w:val="28"/>
          <w:szCs w:val="28"/>
        </w:rPr>
        <w:t>в) копия свидетельства о браке (на неполную семью не распространяется);</w:t>
      </w:r>
    </w:p>
    <w:p w:rsidR="003E5892" w:rsidRPr="000808A8" w:rsidRDefault="003E5892" w:rsidP="000808A8">
      <w:pPr>
        <w:spacing w:after="0"/>
        <w:jc w:val="both"/>
        <w:rPr>
          <w:rFonts w:ascii="Times New Roman" w:hAnsi="Times New Roman"/>
          <w:sz w:val="28"/>
          <w:szCs w:val="28"/>
        </w:rPr>
      </w:pPr>
      <w:bookmarkStart w:id="12" w:name="sub_26154"/>
      <w:bookmarkEnd w:id="11"/>
      <w:r w:rsidRPr="000808A8">
        <w:rPr>
          <w:rFonts w:ascii="Times New Roman" w:hAnsi="Times New Roman"/>
          <w:sz w:val="28"/>
          <w:szCs w:val="28"/>
        </w:rPr>
        <w:t>г) документ, подтверждающий признание молодой семьи нуждающейся в жилых помещениях;</w:t>
      </w:r>
    </w:p>
    <w:p w:rsidR="003E5892" w:rsidRPr="000808A8" w:rsidRDefault="003E5892" w:rsidP="000808A8">
      <w:pPr>
        <w:spacing w:after="0"/>
        <w:jc w:val="both"/>
        <w:rPr>
          <w:rFonts w:ascii="Times New Roman" w:hAnsi="Times New Roman"/>
          <w:sz w:val="28"/>
          <w:szCs w:val="28"/>
        </w:rPr>
      </w:pPr>
      <w:bookmarkStart w:id="13" w:name="sub_26155"/>
      <w:bookmarkEnd w:id="12"/>
      <w:r w:rsidRPr="000808A8">
        <w:rPr>
          <w:rFonts w:ascii="Times New Roman" w:hAnsi="Times New Roman"/>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Такими документами могут быть:</w:t>
      </w:r>
    </w:p>
    <w:bookmarkEnd w:id="13"/>
    <w:p w:rsidR="003E5892" w:rsidRPr="000808A8" w:rsidRDefault="003E5892" w:rsidP="000808A8">
      <w:pPr>
        <w:spacing w:after="0"/>
        <w:jc w:val="both"/>
        <w:rPr>
          <w:rFonts w:ascii="Times New Roman" w:hAnsi="Times New Roman"/>
          <w:sz w:val="28"/>
          <w:szCs w:val="28"/>
        </w:rPr>
      </w:pPr>
      <w:r w:rsidRPr="000808A8">
        <w:rPr>
          <w:rFonts w:ascii="Times New Roman" w:hAnsi="Times New Roman"/>
          <w:sz w:val="28"/>
          <w:szCs w:val="28"/>
        </w:rPr>
        <w:t>- документ, подтверждающий наличие у молодой семьи денежных средств, находящихся на счетах в банках и иных кредитных организациях (действителен 30 дней с даты выдачи);</w:t>
      </w:r>
    </w:p>
    <w:p w:rsidR="003E5892" w:rsidRPr="000808A8" w:rsidRDefault="003E5892" w:rsidP="000808A8">
      <w:pPr>
        <w:spacing w:after="0"/>
        <w:jc w:val="both"/>
        <w:rPr>
          <w:rFonts w:ascii="Times New Roman" w:hAnsi="Times New Roman"/>
          <w:sz w:val="28"/>
          <w:szCs w:val="28"/>
        </w:rPr>
      </w:pPr>
      <w:r w:rsidRPr="000808A8">
        <w:rPr>
          <w:rFonts w:ascii="Times New Roman" w:hAnsi="Times New Roman"/>
          <w:sz w:val="28"/>
          <w:szCs w:val="28"/>
        </w:rPr>
        <w:t>- документ из банка или иного кредитного учреждения о возможности предоставления молодой семье ипотечного (жилищного) кредита в сумме, необходимой для оплаты расчётной (средней) стоимости жилья, в части, превышающей размер предоставляемой социальной выплаты (действителен 90 дней с даты выдачи);</w:t>
      </w:r>
    </w:p>
    <w:p w:rsidR="003E5892" w:rsidRPr="000808A8" w:rsidRDefault="003E5892" w:rsidP="000808A8">
      <w:pPr>
        <w:spacing w:after="0"/>
        <w:jc w:val="both"/>
        <w:rPr>
          <w:rFonts w:ascii="Times New Roman" w:hAnsi="Times New Roman"/>
          <w:sz w:val="28"/>
          <w:szCs w:val="28"/>
        </w:rPr>
      </w:pPr>
      <w:r w:rsidRPr="000808A8">
        <w:rPr>
          <w:rFonts w:ascii="Times New Roman" w:hAnsi="Times New Roman"/>
          <w:sz w:val="28"/>
          <w:szCs w:val="28"/>
        </w:rPr>
        <w:t>- гарантийное письмо работодателя о предоставлении молодой семье ссуды (финансовой помощи, беспроцентного кредита) в сумме, превышающей размер предоставляемой социальной выплаты для оплаты расчётной (средней) стоимости жилья (действителен 30 дней с даты выдачи);</w:t>
      </w:r>
    </w:p>
    <w:p w:rsidR="003E5892" w:rsidRPr="000808A8" w:rsidRDefault="003E5892" w:rsidP="000808A8">
      <w:pPr>
        <w:spacing w:after="0"/>
        <w:jc w:val="both"/>
        <w:rPr>
          <w:rFonts w:ascii="Times New Roman" w:hAnsi="Times New Roman"/>
          <w:sz w:val="28"/>
          <w:szCs w:val="28"/>
        </w:rPr>
      </w:pPr>
      <w:r w:rsidRPr="000808A8">
        <w:rPr>
          <w:rFonts w:ascii="Times New Roman" w:hAnsi="Times New Roman"/>
          <w:sz w:val="28"/>
          <w:szCs w:val="28"/>
        </w:rPr>
        <w:t>- документ оценки рыночной стоимости недвижимого, иного имущества, при наличии данного имущества в собственности членов молодой семьи, стоимость которого будет превышать размер предоставляемой социальной выплаты для оплаты расчётной (средней) стоимости жилья (действителен 90 дней с даты выдачи);</w:t>
      </w:r>
    </w:p>
    <w:p w:rsidR="003E5892" w:rsidRPr="000808A8" w:rsidRDefault="003E5892" w:rsidP="000808A8">
      <w:pPr>
        <w:spacing w:after="0"/>
        <w:jc w:val="both"/>
        <w:rPr>
          <w:rFonts w:ascii="Times New Roman" w:hAnsi="Times New Roman"/>
          <w:sz w:val="28"/>
          <w:szCs w:val="28"/>
        </w:rPr>
      </w:pPr>
      <w:r w:rsidRPr="000808A8">
        <w:rPr>
          <w:rFonts w:ascii="Times New Roman" w:hAnsi="Times New Roman"/>
          <w:sz w:val="28"/>
          <w:szCs w:val="28"/>
        </w:rPr>
        <w:t>- иные документы, подтверждающие наличие у молодой семьи денежных средств для оплаты расчётной (средней) стоимости жилья, в части, превышающей размер предоставляемой социальной выплаты (действителен 30 дней с даты выдачи);</w:t>
      </w:r>
    </w:p>
    <w:p w:rsidR="003E5892" w:rsidRPr="000808A8" w:rsidRDefault="003E5892" w:rsidP="000808A8">
      <w:pPr>
        <w:spacing w:after="0"/>
        <w:jc w:val="both"/>
        <w:rPr>
          <w:rFonts w:ascii="Times New Roman" w:hAnsi="Times New Roman"/>
          <w:sz w:val="28"/>
          <w:szCs w:val="28"/>
        </w:rPr>
      </w:pPr>
      <w:bookmarkStart w:id="14" w:name="sub_26156"/>
      <w:r w:rsidRPr="000808A8">
        <w:rPr>
          <w:rFonts w:ascii="Times New Roman" w:hAnsi="Times New Roman"/>
          <w:sz w:val="28"/>
          <w:szCs w:val="28"/>
        </w:rPr>
        <w:t xml:space="preserve">е) при отсутствии документов, перечисленных в </w:t>
      </w:r>
      <w:hyperlink w:anchor="sub_26155" w:history="1">
        <w:r w:rsidRPr="000808A8">
          <w:rPr>
            <w:rStyle w:val="af"/>
            <w:rFonts w:ascii="Times New Roman" w:hAnsi="Times New Roman"/>
            <w:color w:val="000000" w:themeColor="text1"/>
            <w:sz w:val="28"/>
            <w:szCs w:val="28"/>
          </w:rPr>
          <w:t>подпункте "д"</w:t>
        </w:r>
      </w:hyperlink>
      <w:r w:rsidRPr="000808A8">
        <w:rPr>
          <w:rFonts w:ascii="Times New Roman" w:hAnsi="Times New Roman"/>
          <w:color w:val="000000" w:themeColor="text1"/>
          <w:sz w:val="28"/>
          <w:szCs w:val="28"/>
        </w:rPr>
        <w:t xml:space="preserve"> на</w:t>
      </w:r>
      <w:r w:rsidRPr="000808A8">
        <w:rPr>
          <w:rFonts w:ascii="Times New Roman" w:hAnsi="Times New Roman"/>
          <w:sz w:val="28"/>
          <w:szCs w:val="28"/>
        </w:rPr>
        <w:t xml:space="preserve">стоящего пункта, молодая семья представляет сведения о размерах и об источниках </w:t>
      </w:r>
      <w:r w:rsidRPr="000808A8">
        <w:rPr>
          <w:rFonts w:ascii="Times New Roman" w:hAnsi="Times New Roman"/>
          <w:sz w:val="28"/>
          <w:szCs w:val="28"/>
        </w:rPr>
        <w:lastRenderedPageBreak/>
        <w:t>доходов всех членов молодой семьи, находящихся в трудоспособном возрасте. Такими документами могут быть:</w:t>
      </w:r>
    </w:p>
    <w:p w:rsidR="003E5892" w:rsidRPr="000808A8" w:rsidRDefault="003E5892" w:rsidP="000808A8">
      <w:pPr>
        <w:spacing w:after="0"/>
        <w:jc w:val="both"/>
        <w:rPr>
          <w:rFonts w:ascii="Times New Roman" w:hAnsi="Times New Roman"/>
          <w:sz w:val="28"/>
          <w:szCs w:val="28"/>
        </w:rPr>
      </w:pPr>
      <w:bookmarkStart w:id="15" w:name="sub_2615601"/>
      <w:bookmarkEnd w:id="14"/>
      <w:r w:rsidRPr="000808A8">
        <w:rPr>
          <w:rFonts w:ascii="Times New Roman" w:hAnsi="Times New Roman"/>
          <w:sz w:val="28"/>
          <w:szCs w:val="28"/>
        </w:rPr>
        <w:t xml:space="preserve">- справки о заработной плате за последние 6 месяцев </w:t>
      </w:r>
      <w:r w:rsidRPr="000808A8">
        <w:rPr>
          <w:rFonts w:ascii="Times New Roman" w:hAnsi="Times New Roman"/>
          <w:color w:val="000000" w:themeColor="text1"/>
          <w:sz w:val="28"/>
          <w:szCs w:val="28"/>
        </w:rPr>
        <w:t>(</w:t>
      </w:r>
      <w:hyperlink r:id="rId12" w:history="1">
        <w:r w:rsidRPr="000808A8">
          <w:rPr>
            <w:rStyle w:val="af"/>
            <w:rFonts w:ascii="Times New Roman" w:hAnsi="Times New Roman"/>
            <w:color w:val="000000" w:themeColor="text1"/>
            <w:sz w:val="28"/>
            <w:szCs w:val="28"/>
          </w:rPr>
          <w:t>2-НДФЛ</w:t>
        </w:r>
      </w:hyperlink>
      <w:r w:rsidRPr="000808A8">
        <w:rPr>
          <w:rFonts w:ascii="Times New Roman" w:hAnsi="Times New Roman"/>
          <w:color w:val="000000" w:themeColor="text1"/>
          <w:sz w:val="28"/>
          <w:szCs w:val="28"/>
        </w:rPr>
        <w:t xml:space="preserve">) </w:t>
      </w:r>
      <w:r w:rsidRPr="000808A8">
        <w:rPr>
          <w:rFonts w:ascii="Times New Roman" w:hAnsi="Times New Roman"/>
          <w:sz w:val="28"/>
          <w:szCs w:val="28"/>
        </w:rPr>
        <w:t>(действительна 30 дней с даты выдачи);</w:t>
      </w:r>
    </w:p>
    <w:p w:rsidR="003E5892" w:rsidRPr="000808A8" w:rsidRDefault="003E5892" w:rsidP="000808A8">
      <w:pPr>
        <w:spacing w:after="0"/>
        <w:jc w:val="both"/>
        <w:rPr>
          <w:rFonts w:ascii="Times New Roman" w:hAnsi="Times New Roman"/>
          <w:color w:val="000000" w:themeColor="text1"/>
          <w:sz w:val="28"/>
          <w:szCs w:val="28"/>
        </w:rPr>
      </w:pPr>
      <w:bookmarkStart w:id="16" w:name="sub_2615602"/>
      <w:bookmarkEnd w:id="15"/>
      <w:r w:rsidRPr="000808A8">
        <w:rPr>
          <w:rFonts w:ascii="Times New Roman" w:hAnsi="Times New Roman"/>
          <w:sz w:val="28"/>
          <w:szCs w:val="28"/>
        </w:rPr>
        <w:t xml:space="preserve">- копии </w:t>
      </w:r>
      <w:hyperlink r:id="rId13" w:history="1">
        <w:r w:rsidRPr="000808A8">
          <w:rPr>
            <w:rStyle w:val="af"/>
            <w:rFonts w:ascii="Times New Roman" w:hAnsi="Times New Roman"/>
            <w:color w:val="000000" w:themeColor="text1"/>
            <w:sz w:val="28"/>
            <w:szCs w:val="28"/>
          </w:rPr>
          <w:t>декларации</w:t>
        </w:r>
      </w:hyperlink>
      <w:r w:rsidRPr="000808A8">
        <w:rPr>
          <w:rFonts w:ascii="Times New Roman" w:hAnsi="Times New Roman"/>
          <w:color w:val="000000" w:themeColor="text1"/>
          <w:sz w:val="28"/>
          <w:szCs w:val="28"/>
        </w:rPr>
        <w:t xml:space="preserve"> по налогу на доходы физических лиц за год, предшествующий подаче заявления, заверенной налоговым органом по месту жительства, если в соответствии с законодательством член молодой семьи обязан представлять указанную декларацию;</w:t>
      </w:r>
    </w:p>
    <w:p w:rsidR="003E5892" w:rsidRPr="000808A8" w:rsidRDefault="003E5892" w:rsidP="000808A8">
      <w:pPr>
        <w:spacing w:after="0"/>
        <w:jc w:val="both"/>
        <w:rPr>
          <w:rFonts w:ascii="Times New Roman" w:hAnsi="Times New Roman"/>
          <w:color w:val="000000" w:themeColor="text1"/>
          <w:sz w:val="28"/>
          <w:szCs w:val="28"/>
        </w:rPr>
      </w:pPr>
      <w:bookmarkStart w:id="17" w:name="sub_2615603"/>
      <w:bookmarkEnd w:id="16"/>
      <w:r w:rsidRPr="000808A8">
        <w:rPr>
          <w:rFonts w:ascii="Times New Roman" w:hAnsi="Times New Roman"/>
          <w:color w:val="000000" w:themeColor="text1"/>
          <w:sz w:val="28"/>
          <w:szCs w:val="28"/>
        </w:rPr>
        <w:t xml:space="preserve">- копии </w:t>
      </w:r>
      <w:hyperlink r:id="rId14" w:history="1">
        <w:r w:rsidRPr="000808A8">
          <w:rPr>
            <w:rStyle w:val="af"/>
            <w:rFonts w:ascii="Times New Roman" w:hAnsi="Times New Roman"/>
            <w:color w:val="000000" w:themeColor="text1"/>
            <w:sz w:val="28"/>
            <w:szCs w:val="28"/>
          </w:rPr>
          <w:t>декларации</w:t>
        </w:r>
      </w:hyperlink>
      <w:r w:rsidRPr="000808A8">
        <w:rPr>
          <w:rFonts w:ascii="Times New Roman" w:hAnsi="Times New Roman"/>
          <w:color w:val="000000" w:themeColor="text1"/>
          <w:sz w:val="28"/>
          <w:szCs w:val="28"/>
        </w:rPr>
        <w:t xml:space="preserve"> по единому налогу на вмененный доход за год, предшествующий подаче заявления, заверенной налоговым органом по месту жительства, если член молодой семьи зарегистрирован как индивидуальный предприниматель и является плательщиком налога на вменённый доход;</w:t>
      </w:r>
    </w:p>
    <w:p w:rsidR="003E5892" w:rsidRPr="000808A8" w:rsidRDefault="003E5892" w:rsidP="000808A8">
      <w:pPr>
        <w:spacing w:after="0"/>
        <w:jc w:val="both"/>
        <w:rPr>
          <w:rFonts w:ascii="Times New Roman" w:hAnsi="Times New Roman"/>
          <w:color w:val="000000" w:themeColor="text1"/>
          <w:sz w:val="28"/>
          <w:szCs w:val="28"/>
        </w:rPr>
      </w:pPr>
      <w:bookmarkStart w:id="18" w:name="sub_2615604"/>
      <w:bookmarkEnd w:id="17"/>
      <w:r w:rsidRPr="000808A8">
        <w:rPr>
          <w:rFonts w:ascii="Times New Roman" w:hAnsi="Times New Roman"/>
          <w:color w:val="000000" w:themeColor="text1"/>
          <w:sz w:val="28"/>
          <w:szCs w:val="28"/>
        </w:rPr>
        <w:t xml:space="preserve">- копии </w:t>
      </w:r>
      <w:hyperlink r:id="rId15" w:history="1">
        <w:r w:rsidRPr="000808A8">
          <w:rPr>
            <w:rStyle w:val="af"/>
            <w:rFonts w:ascii="Times New Roman" w:hAnsi="Times New Roman"/>
            <w:color w:val="000000" w:themeColor="text1"/>
            <w:sz w:val="28"/>
            <w:szCs w:val="28"/>
          </w:rPr>
          <w:t>декларации</w:t>
        </w:r>
      </w:hyperlink>
      <w:r w:rsidRPr="000808A8">
        <w:rPr>
          <w:rFonts w:ascii="Times New Roman" w:hAnsi="Times New Roman"/>
          <w:color w:val="000000" w:themeColor="text1"/>
          <w:sz w:val="28"/>
          <w:szCs w:val="28"/>
        </w:rPr>
        <w:t xml:space="preserve"> по налогу, уплачиваемому в связи с применением упрощённой системы налогообложения за год, предшествующий подаче заявления, заверенной налоговым органом по месту жительства, если член молодой семьи зарегистрирован в качестве индивидуального предпринимателя и является плательщиком указанного налога;</w:t>
      </w:r>
    </w:p>
    <w:p w:rsidR="003E5892" w:rsidRPr="000808A8" w:rsidRDefault="003E5892" w:rsidP="000808A8">
      <w:pPr>
        <w:spacing w:after="0"/>
        <w:jc w:val="both"/>
        <w:rPr>
          <w:rFonts w:ascii="Times New Roman" w:hAnsi="Times New Roman"/>
          <w:color w:val="000000" w:themeColor="text1"/>
          <w:sz w:val="28"/>
          <w:szCs w:val="28"/>
        </w:rPr>
      </w:pPr>
      <w:bookmarkStart w:id="19" w:name="sub_26157"/>
      <w:bookmarkEnd w:id="18"/>
      <w:r w:rsidRPr="000808A8">
        <w:rPr>
          <w:rFonts w:ascii="Times New Roman" w:hAnsi="Times New Roman"/>
          <w:color w:val="000000" w:themeColor="text1"/>
          <w:sz w:val="28"/>
          <w:szCs w:val="28"/>
        </w:rPr>
        <w:t>ж) копия страхового свидетельства обязательного пенсионного страхования каждого совершеннолетнего члена семьи.</w:t>
      </w:r>
    </w:p>
    <w:bookmarkEnd w:id="19"/>
    <w:p w:rsidR="003E5892" w:rsidRPr="000808A8" w:rsidRDefault="003E5892" w:rsidP="000808A8">
      <w:pPr>
        <w:spacing w:after="0"/>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Заявитель по своему выбору представляет один из документов, перечисленных в </w:t>
      </w:r>
      <w:hyperlink w:anchor="sub_26155" w:history="1">
        <w:r w:rsidRPr="000808A8">
          <w:rPr>
            <w:rStyle w:val="af"/>
            <w:rFonts w:ascii="Times New Roman" w:hAnsi="Times New Roman"/>
            <w:color w:val="000000" w:themeColor="text1"/>
            <w:sz w:val="28"/>
            <w:szCs w:val="28"/>
          </w:rPr>
          <w:t>подпунктах "д"</w:t>
        </w:r>
      </w:hyperlink>
      <w:r w:rsidRPr="000808A8">
        <w:rPr>
          <w:rFonts w:ascii="Times New Roman" w:hAnsi="Times New Roman"/>
          <w:color w:val="000000" w:themeColor="text1"/>
          <w:sz w:val="28"/>
          <w:szCs w:val="28"/>
        </w:rPr>
        <w:t xml:space="preserve"> или </w:t>
      </w:r>
      <w:hyperlink w:anchor="sub_26156" w:history="1">
        <w:r w:rsidRPr="000808A8">
          <w:rPr>
            <w:rStyle w:val="af"/>
            <w:rFonts w:ascii="Times New Roman" w:hAnsi="Times New Roman"/>
            <w:color w:val="000000" w:themeColor="text1"/>
            <w:sz w:val="28"/>
            <w:szCs w:val="28"/>
          </w:rPr>
          <w:t>"е" пункта 2.6.1</w:t>
        </w:r>
      </w:hyperlink>
      <w:r w:rsidRPr="000808A8">
        <w:rPr>
          <w:rFonts w:ascii="Times New Roman" w:hAnsi="Times New Roman"/>
          <w:color w:val="000000" w:themeColor="text1"/>
          <w:sz w:val="28"/>
          <w:szCs w:val="28"/>
        </w:rPr>
        <w:t xml:space="preserve"> регламента.</w:t>
      </w:r>
    </w:p>
    <w:p w:rsidR="003E5892" w:rsidRPr="000808A8" w:rsidRDefault="003E5892" w:rsidP="000808A8">
      <w:pPr>
        <w:spacing w:after="0"/>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Если документами, подтверждающими наличие оснований для признания молодой семьи имеющей достаточные доходы, являются документы, перечисленные в </w:t>
      </w:r>
      <w:hyperlink w:anchor="sub_2615602" w:history="1">
        <w:r w:rsidRPr="000808A8">
          <w:rPr>
            <w:rStyle w:val="af"/>
            <w:rFonts w:ascii="Times New Roman" w:hAnsi="Times New Roman"/>
            <w:color w:val="000000" w:themeColor="text1"/>
            <w:sz w:val="28"/>
            <w:szCs w:val="28"/>
          </w:rPr>
          <w:t>дефисах 2</w:t>
        </w:r>
      </w:hyperlink>
      <w:r w:rsidRPr="000808A8">
        <w:rPr>
          <w:rFonts w:ascii="Times New Roman" w:hAnsi="Times New Roman"/>
          <w:color w:val="000000" w:themeColor="text1"/>
          <w:sz w:val="28"/>
          <w:szCs w:val="28"/>
        </w:rPr>
        <w:t xml:space="preserve">, </w:t>
      </w:r>
      <w:hyperlink w:anchor="sub_2615603" w:history="1">
        <w:r w:rsidRPr="000808A8">
          <w:rPr>
            <w:rStyle w:val="af"/>
            <w:rFonts w:ascii="Times New Roman" w:hAnsi="Times New Roman"/>
            <w:color w:val="000000" w:themeColor="text1"/>
            <w:sz w:val="28"/>
            <w:szCs w:val="28"/>
          </w:rPr>
          <w:t>3</w:t>
        </w:r>
      </w:hyperlink>
      <w:r w:rsidRPr="000808A8">
        <w:rPr>
          <w:rFonts w:ascii="Times New Roman" w:hAnsi="Times New Roman"/>
          <w:color w:val="000000" w:themeColor="text1"/>
          <w:sz w:val="28"/>
          <w:szCs w:val="28"/>
        </w:rPr>
        <w:t xml:space="preserve">, </w:t>
      </w:r>
      <w:hyperlink w:anchor="sub_2615604" w:history="1">
        <w:r w:rsidRPr="000808A8">
          <w:rPr>
            <w:rStyle w:val="af"/>
            <w:rFonts w:ascii="Times New Roman" w:hAnsi="Times New Roman"/>
            <w:color w:val="000000" w:themeColor="text1"/>
            <w:sz w:val="28"/>
            <w:szCs w:val="28"/>
          </w:rPr>
          <w:t>4 подпункта "е" пункта 2.6.1</w:t>
        </w:r>
      </w:hyperlink>
      <w:r w:rsidRPr="000808A8">
        <w:rPr>
          <w:rFonts w:ascii="Times New Roman" w:hAnsi="Times New Roman"/>
          <w:color w:val="000000" w:themeColor="text1"/>
          <w:sz w:val="28"/>
          <w:szCs w:val="28"/>
        </w:rPr>
        <w:t xml:space="preserve">, то указанные документы запрашиваются </w:t>
      </w:r>
      <w:r w:rsidRPr="000808A8">
        <w:rPr>
          <w:rFonts w:ascii="Times New Roman" w:eastAsia="Times New Roman" w:hAnsi="Times New Roman"/>
          <w:color w:val="000000" w:themeColor="text1"/>
          <w:sz w:val="28"/>
          <w:szCs w:val="28"/>
        </w:rPr>
        <w:t>специалистом подразделения</w:t>
      </w:r>
      <w:r w:rsidRPr="000808A8">
        <w:rPr>
          <w:rFonts w:ascii="Times New Roman" w:hAnsi="Times New Roman"/>
          <w:color w:val="000000" w:themeColor="text1"/>
          <w:sz w:val="28"/>
          <w:szCs w:val="28"/>
        </w:rPr>
        <w:t xml:space="preserve"> в органах Федеральной налоговой службы, в распоряжении которых находятся указанные документы, в случае, если такие документы не были представлены заявителем самостоятельно.</w:t>
      </w:r>
    </w:p>
    <w:p w:rsidR="003E5892" w:rsidRPr="000808A8" w:rsidRDefault="003E5892" w:rsidP="000808A8">
      <w:pPr>
        <w:spacing w:after="0"/>
        <w:jc w:val="both"/>
        <w:rPr>
          <w:rFonts w:ascii="Times New Roman" w:hAnsi="Times New Roman"/>
          <w:color w:val="000000" w:themeColor="text1"/>
          <w:sz w:val="28"/>
          <w:szCs w:val="28"/>
        </w:rPr>
      </w:pPr>
      <w:bookmarkStart w:id="20" w:name="sub_1026110"/>
      <w:r w:rsidRPr="000808A8">
        <w:rPr>
          <w:rFonts w:ascii="Times New Roman" w:hAnsi="Times New Roman"/>
          <w:color w:val="000000" w:themeColor="text1"/>
          <w:sz w:val="28"/>
          <w:szCs w:val="28"/>
        </w:rPr>
        <w:t xml:space="preserve">В случае непредставления заявителем документов, указанных в </w:t>
      </w:r>
      <w:hyperlink w:anchor="sub_26157" w:history="1">
        <w:r w:rsidRPr="000808A8">
          <w:rPr>
            <w:rStyle w:val="af"/>
            <w:rFonts w:ascii="Times New Roman" w:hAnsi="Times New Roman"/>
            <w:color w:val="000000" w:themeColor="text1"/>
            <w:sz w:val="28"/>
            <w:szCs w:val="28"/>
          </w:rPr>
          <w:t>подпункте "ж" пункта 2.6.1</w:t>
        </w:r>
      </w:hyperlink>
      <w:r w:rsidRPr="000808A8">
        <w:rPr>
          <w:rFonts w:ascii="Times New Roman" w:hAnsi="Times New Roman"/>
          <w:color w:val="000000" w:themeColor="text1"/>
          <w:sz w:val="28"/>
          <w:szCs w:val="28"/>
        </w:rPr>
        <w:t xml:space="preserve"> регламента, </w:t>
      </w:r>
      <w:r w:rsidRPr="000808A8">
        <w:rPr>
          <w:rFonts w:ascii="Times New Roman" w:eastAsia="Times New Roman" w:hAnsi="Times New Roman"/>
          <w:color w:val="000000" w:themeColor="text1"/>
          <w:sz w:val="28"/>
          <w:szCs w:val="28"/>
        </w:rPr>
        <w:t>специалист подразделения</w:t>
      </w:r>
      <w:r w:rsidRPr="000808A8">
        <w:rPr>
          <w:rFonts w:ascii="Times New Roman" w:hAnsi="Times New Roman"/>
          <w:color w:val="000000" w:themeColor="text1"/>
          <w:sz w:val="28"/>
          <w:szCs w:val="28"/>
        </w:rPr>
        <w:t>, с согласия членов молодой семьи, запрашивает в рамках межведомственного взаимодействия и приобщает к материалам учетного дела сведения об обязательном пенсионном страховании совершеннолетних членов молодой семьи.</w:t>
      </w:r>
    </w:p>
    <w:p w:rsidR="003E5892" w:rsidRPr="000808A8" w:rsidRDefault="003E5892" w:rsidP="000808A8">
      <w:pPr>
        <w:spacing w:after="0"/>
        <w:jc w:val="both"/>
        <w:rPr>
          <w:rFonts w:ascii="Times New Roman" w:hAnsi="Times New Roman"/>
          <w:color w:val="000000" w:themeColor="text1"/>
          <w:sz w:val="28"/>
          <w:szCs w:val="28"/>
        </w:rPr>
      </w:pPr>
      <w:bookmarkStart w:id="21" w:name="sub_12062"/>
      <w:bookmarkEnd w:id="20"/>
      <w:r w:rsidRPr="000808A8">
        <w:rPr>
          <w:rFonts w:ascii="Times New Roman" w:hAnsi="Times New Roman"/>
          <w:color w:val="000000" w:themeColor="text1"/>
          <w:sz w:val="28"/>
          <w:szCs w:val="28"/>
        </w:rPr>
        <w:t>2.6.2. При использовании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E5892" w:rsidRPr="000808A8" w:rsidRDefault="003E5892" w:rsidP="000808A8">
      <w:pPr>
        <w:spacing w:after="0"/>
        <w:jc w:val="both"/>
        <w:rPr>
          <w:rFonts w:ascii="Times New Roman" w:hAnsi="Times New Roman"/>
          <w:color w:val="000000" w:themeColor="text1"/>
          <w:sz w:val="28"/>
          <w:szCs w:val="28"/>
        </w:rPr>
      </w:pPr>
      <w:bookmarkStart w:id="22" w:name="sub_120621"/>
      <w:bookmarkEnd w:id="21"/>
      <w:r w:rsidRPr="000808A8">
        <w:rPr>
          <w:rFonts w:ascii="Times New Roman" w:hAnsi="Times New Roman"/>
          <w:color w:val="000000" w:themeColor="text1"/>
          <w:sz w:val="28"/>
          <w:szCs w:val="28"/>
        </w:rPr>
        <w:lastRenderedPageBreak/>
        <w:t>а) заявление по форме согласно приложению №2 к регламенту в двух экземплярах (один экземпляр возвращается заявителю с указанием даты принятия заявления и приложенных к нему документов);</w:t>
      </w:r>
    </w:p>
    <w:p w:rsidR="003E5892" w:rsidRPr="000808A8" w:rsidRDefault="003E5892" w:rsidP="000808A8">
      <w:pPr>
        <w:spacing w:after="0"/>
        <w:jc w:val="both"/>
        <w:rPr>
          <w:rFonts w:ascii="Times New Roman" w:hAnsi="Times New Roman"/>
          <w:color w:val="000000" w:themeColor="text1"/>
          <w:sz w:val="28"/>
          <w:szCs w:val="28"/>
        </w:rPr>
      </w:pPr>
      <w:bookmarkStart w:id="23" w:name="sub_120622"/>
      <w:bookmarkEnd w:id="22"/>
      <w:r w:rsidRPr="000808A8">
        <w:rPr>
          <w:rFonts w:ascii="Times New Roman" w:hAnsi="Times New Roman"/>
          <w:color w:val="000000" w:themeColor="text1"/>
          <w:sz w:val="28"/>
          <w:szCs w:val="28"/>
        </w:rPr>
        <w:t>б) копии документов, подтверждающих личность каждого члена семьи;</w:t>
      </w:r>
    </w:p>
    <w:p w:rsidR="003E5892" w:rsidRPr="000808A8" w:rsidRDefault="003E5892" w:rsidP="000808A8">
      <w:pPr>
        <w:jc w:val="both"/>
        <w:rPr>
          <w:rFonts w:ascii="Times New Roman" w:hAnsi="Times New Roman"/>
          <w:color w:val="000000" w:themeColor="text1"/>
          <w:sz w:val="28"/>
          <w:szCs w:val="28"/>
        </w:rPr>
      </w:pPr>
      <w:bookmarkStart w:id="24" w:name="sub_120623"/>
      <w:bookmarkEnd w:id="23"/>
      <w:r w:rsidRPr="000808A8">
        <w:rPr>
          <w:rFonts w:ascii="Times New Roman" w:hAnsi="Times New Roman"/>
          <w:color w:val="000000" w:themeColor="text1"/>
          <w:sz w:val="28"/>
          <w:szCs w:val="28"/>
        </w:rPr>
        <w:t xml:space="preserve">в) копия </w:t>
      </w:r>
      <w:hyperlink r:id="rId16" w:history="1">
        <w:r w:rsidRPr="000808A8">
          <w:rPr>
            <w:rStyle w:val="af"/>
            <w:rFonts w:ascii="Times New Roman" w:hAnsi="Times New Roman"/>
            <w:color w:val="000000" w:themeColor="text1"/>
            <w:sz w:val="28"/>
            <w:szCs w:val="28"/>
          </w:rPr>
          <w:t>свидетельства</w:t>
        </w:r>
      </w:hyperlink>
      <w:r w:rsidRPr="000808A8">
        <w:rPr>
          <w:rFonts w:ascii="Times New Roman" w:hAnsi="Times New Roman"/>
          <w:color w:val="000000" w:themeColor="text1"/>
          <w:sz w:val="28"/>
          <w:szCs w:val="28"/>
        </w:rPr>
        <w:t xml:space="preserve"> о браке (на неполную семью не распространяется);</w:t>
      </w:r>
    </w:p>
    <w:p w:rsidR="003E5892" w:rsidRPr="000808A8" w:rsidRDefault="003E5892" w:rsidP="000808A8">
      <w:pPr>
        <w:ind w:right="-284"/>
        <w:jc w:val="both"/>
        <w:rPr>
          <w:rFonts w:ascii="Times New Roman" w:hAnsi="Times New Roman"/>
          <w:color w:val="000000" w:themeColor="text1"/>
          <w:sz w:val="28"/>
          <w:szCs w:val="28"/>
        </w:rPr>
      </w:pPr>
      <w:bookmarkStart w:id="25" w:name="sub_120624"/>
      <w:bookmarkEnd w:id="24"/>
      <w:r w:rsidRPr="000808A8">
        <w:rPr>
          <w:rFonts w:ascii="Times New Roman" w:hAnsi="Times New Roman"/>
          <w:color w:val="000000" w:themeColor="text1"/>
          <w:sz w:val="28"/>
          <w:szCs w:val="28"/>
        </w:rPr>
        <w:t>г) выписка (выписки) из единого государственного реестра недвижимости о правах на жилое помещение (жилой дом), приобретенное (построенный)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3E5892" w:rsidRPr="000808A8" w:rsidRDefault="003E5892" w:rsidP="000808A8">
      <w:pPr>
        <w:jc w:val="both"/>
        <w:rPr>
          <w:rFonts w:ascii="Times New Roman" w:hAnsi="Times New Roman"/>
          <w:color w:val="000000" w:themeColor="text1"/>
          <w:sz w:val="28"/>
          <w:szCs w:val="28"/>
        </w:rPr>
      </w:pPr>
      <w:bookmarkStart w:id="26" w:name="sub_120625"/>
      <w:bookmarkEnd w:id="25"/>
      <w:r w:rsidRPr="000808A8">
        <w:rPr>
          <w:rFonts w:ascii="Times New Roman" w:hAnsi="Times New Roman"/>
          <w:color w:val="000000" w:themeColor="text1"/>
          <w:sz w:val="28"/>
          <w:szCs w:val="28"/>
        </w:rPr>
        <w:t>д) копия кредитного договора (договор займа);</w:t>
      </w:r>
    </w:p>
    <w:p w:rsidR="003E5892" w:rsidRPr="000808A8" w:rsidRDefault="003E5892" w:rsidP="000808A8">
      <w:pPr>
        <w:jc w:val="both"/>
        <w:rPr>
          <w:rFonts w:ascii="Times New Roman" w:hAnsi="Times New Roman"/>
          <w:color w:val="000000" w:themeColor="text1"/>
          <w:sz w:val="28"/>
          <w:szCs w:val="28"/>
        </w:rPr>
      </w:pPr>
      <w:bookmarkStart w:id="27" w:name="sub_120626"/>
      <w:bookmarkEnd w:id="26"/>
      <w:r w:rsidRPr="000808A8">
        <w:rPr>
          <w:rFonts w:ascii="Times New Roman" w:hAnsi="Times New Roman"/>
          <w:color w:val="000000" w:themeColor="text1"/>
          <w:sz w:val="28"/>
          <w:szCs w:val="28"/>
        </w:rPr>
        <w:t xml:space="preserve">е)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w:t>
      </w:r>
      <w:hyperlink w:anchor="sub_120625" w:history="1">
        <w:r w:rsidRPr="000808A8">
          <w:rPr>
            <w:rStyle w:val="af"/>
            <w:rFonts w:ascii="Times New Roman" w:hAnsi="Times New Roman"/>
            <w:color w:val="000000" w:themeColor="text1"/>
            <w:sz w:val="28"/>
            <w:szCs w:val="28"/>
          </w:rPr>
          <w:t>подпункте "д"</w:t>
        </w:r>
      </w:hyperlink>
      <w:r w:rsidRPr="000808A8">
        <w:rPr>
          <w:rFonts w:ascii="Times New Roman" w:hAnsi="Times New Roman"/>
          <w:color w:val="000000" w:themeColor="text1"/>
          <w:sz w:val="28"/>
          <w:szCs w:val="28"/>
        </w:rPr>
        <w:t xml:space="preserve"> настоящего пункта;</w:t>
      </w:r>
    </w:p>
    <w:p w:rsidR="003E5892" w:rsidRPr="000808A8" w:rsidRDefault="003E5892" w:rsidP="000808A8">
      <w:pPr>
        <w:jc w:val="both"/>
        <w:rPr>
          <w:rFonts w:ascii="Times New Roman" w:hAnsi="Times New Roman"/>
          <w:color w:val="000000" w:themeColor="text1"/>
          <w:sz w:val="28"/>
          <w:szCs w:val="28"/>
        </w:rPr>
      </w:pPr>
      <w:bookmarkStart w:id="28" w:name="sub_120627"/>
      <w:bookmarkEnd w:id="27"/>
      <w:r w:rsidRPr="000808A8">
        <w:rPr>
          <w:rFonts w:ascii="Times New Roman" w:hAnsi="Times New Roman"/>
          <w:color w:val="000000" w:themeColor="text1"/>
          <w:sz w:val="28"/>
          <w:szCs w:val="28"/>
        </w:rPr>
        <w:t>ж) справка кредитора (заимодавца) о сумме остатка основного долга и сумме задолженности по выплате процентов за использование ипотечным жилищным кредитом (займом);</w:t>
      </w:r>
    </w:p>
    <w:p w:rsidR="003E5892" w:rsidRPr="000808A8" w:rsidRDefault="003E5892" w:rsidP="000808A8">
      <w:pPr>
        <w:jc w:val="both"/>
        <w:rPr>
          <w:rFonts w:ascii="Times New Roman" w:hAnsi="Times New Roman"/>
          <w:color w:val="000000" w:themeColor="text1"/>
          <w:sz w:val="28"/>
          <w:szCs w:val="28"/>
        </w:rPr>
      </w:pPr>
      <w:bookmarkStart w:id="29" w:name="sub_120628"/>
      <w:bookmarkEnd w:id="28"/>
      <w:r w:rsidRPr="000808A8">
        <w:rPr>
          <w:rFonts w:ascii="Times New Roman" w:hAnsi="Times New Roman"/>
          <w:color w:val="000000" w:themeColor="text1"/>
          <w:sz w:val="28"/>
          <w:szCs w:val="28"/>
        </w:rPr>
        <w:t>з) копия страхового свидетельства обязательного пенсионного страхования каждого совершеннолетнего члена семьи.</w:t>
      </w:r>
    </w:p>
    <w:p w:rsidR="003E5892" w:rsidRPr="000808A8" w:rsidRDefault="003E5892" w:rsidP="000808A8">
      <w:pPr>
        <w:jc w:val="both"/>
        <w:rPr>
          <w:rFonts w:ascii="Times New Roman" w:hAnsi="Times New Roman"/>
          <w:color w:val="000000" w:themeColor="text1"/>
          <w:sz w:val="28"/>
          <w:szCs w:val="28"/>
        </w:rPr>
      </w:pPr>
      <w:bookmarkStart w:id="30" w:name="sub_1206202"/>
      <w:bookmarkEnd w:id="29"/>
      <w:r w:rsidRPr="000808A8">
        <w:rPr>
          <w:rFonts w:ascii="Times New Roman" w:hAnsi="Times New Roman"/>
          <w:color w:val="000000" w:themeColor="text1"/>
          <w:sz w:val="28"/>
          <w:szCs w:val="28"/>
        </w:rPr>
        <w:t xml:space="preserve">Документы, указанные в </w:t>
      </w:r>
      <w:hyperlink w:anchor="sub_120624" w:history="1">
        <w:r w:rsidRPr="000808A8">
          <w:rPr>
            <w:rStyle w:val="af"/>
            <w:rFonts w:ascii="Times New Roman" w:hAnsi="Times New Roman"/>
            <w:color w:val="000000" w:themeColor="text1"/>
            <w:sz w:val="28"/>
            <w:szCs w:val="28"/>
          </w:rPr>
          <w:t>подпункте "г"</w:t>
        </w:r>
      </w:hyperlink>
      <w:r w:rsidRPr="000808A8">
        <w:rPr>
          <w:rFonts w:ascii="Times New Roman" w:hAnsi="Times New Roman"/>
          <w:color w:val="000000" w:themeColor="text1"/>
          <w:sz w:val="28"/>
          <w:szCs w:val="28"/>
        </w:rPr>
        <w:t xml:space="preserve">, в части, касающейся выписки (выписок) из единого государственного реестра недвижимости о правах на жилое помещение, </w:t>
      </w:r>
      <w:hyperlink w:anchor="sub_12062" w:history="1">
        <w:r w:rsidRPr="000808A8">
          <w:rPr>
            <w:rStyle w:val="af"/>
            <w:rFonts w:ascii="Times New Roman" w:hAnsi="Times New Roman"/>
            <w:color w:val="000000" w:themeColor="text1"/>
            <w:sz w:val="28"/>
            <w:szCs w:val="28"/>
          </w:rPr>
          <w:t>пункта 2.6.2</w:t>
        </w:r>
      </w:hyperlink>
      <w:r w:rsidRPr="000808A8">
        <w:rPr>
          <w:rFonts w:ascii="Times New Roman" w:hAnsi="Times New Roman"/>
          <w:color w:val="000000" w:themeColor="text1"/>
          <w:sz w:val="28"/>
          <w:szCs w:val="28"/>
        </w:rPr>
        <w:t xml:space="preserve"> регламента, запрашиваются </w:t>
      </w:r>
      <w:r w:rsidRPr="000808A8">
        <w:rPr>
          <w:rFonts w:ascii="Times New Roman" w:eastAsia="Times New Roman" w:hAnsi="Times New Roman"/>
          <w:color w:val="000000" w:themeColor="text1"/>
          <w:sz w:val="28"/>
          <w:szCs w:val="28"/>
        </w:rPr>
        <w:t>специалистом подразделения</w:t>
      </w:r>
      <w:r w:rsidRPr="000808A8">
        <w:rPr>
          <w:rFonts w:ascii="Times New Roman" w:hAnsi="Times New Roman"/>
          <w:color w:val="000000" w:themeColor="text1"/>
          <w:sz w:val="28"/>
          <w:szCs w:val="28"/>
        </w:rPr>
        <w:t xml:space="preserve"> в органах, в распоряжении которых находятся указанные документы, в случае, если такие документы не были представлены заявителем самостоятельно.</w:t>
      </w:r>
    </w:p>
    <w:p w:rsidR="003E5892" w:rsidRPr="000808A8" w:rsidRDefault="003E5892" w:rsidP="000808A8">
      <w:pPr>
        <w:jc w:val="both"/>
        <w:rPr>
          <w:rFonts w:ascii="Times New Roman" w:hAnsi="Times New Roman"/>
          <w:color w:val="000000" w:themeColor="text1"/>
          <w:sz w:val="28"/>
          <w:szCs w:val="28"/>
        </w:rPr>
      </w:pPr>
      <w:bookmarkStart w:id="31" w:name="sub_1206210"/>
      <w:bookmarkEnd w:id="30"/>
      <w:r w:rsidRPr="000808A8">
        <w:rPr>
          <w:rFonts w:ascii="Times New Roman" w:hAnsi="Times New Roman"/>
          <w:color w:val="000000" w:themeColor="text1"/>
          <w:sz w:val="28"/>
          <w:szCs w:val="28"/>
        </w:rPr>
        <w:t xml:space="preserve">В случае непредставления заявителем документов, указанных в </w:t>
      </w:r>
      <w:hyperlink w:anchor="sub_120628" w:history="1">
        <w:r w:rsidRPr="000808A8">
          <w:rPr>
            <w:rStyle w:val="af"/>
            <w:rFonts w:ascii="Times New Roman" w:hAnsi="Times New Roman"/>
            <w:color w:val="000000" w:themeColor="text1"/>
            <w:sz w:val="28"/>
            <w:szCs w:val="28"/>
          </w:rPr>
          <w:t>подпункте "з" пункта 2.6.2</w:t>
        </w:r>
      </w:hyperlink>
      <w:r w:rsidRPr="000808A8">
        <w:rPr>
          <w:rFonts w:ascii="Times New Roman" w:hAnsi="Times New Roman"/>
          <w:color w:val="000000" w:themeColor="text1"/>
          <w:sz w:val="28"/>
          <w:szCs w:val="28"/>
        </w:rPr>
        <w:t xml:space="preserve"> регламента, </w:t>
      </w:r>
      <w:r w:rsidRPr="000808A8">
        <w:rPr>
          <w:rFonts w:ascii="Times New Roman" w:eastAsia="Times New Roman" w:hAnsi="Times New Roman"/>
          <w:color w:val="000000" w:themeColor="text1"/>
          <w:sz w:val="28"/>
          <w:szCs w:val="28"/>
        </w:rPr>
        <w:t>специалист подразделения</w:t>
      </w:r>
      <w:r w:rsidRPr="000808A8">
        <w:rPr>
          <w:rFonts w:ascii="Times New Roman" w:hAnsi="Times New Roman"/>
          <w:color w:val="000000" w:themeColor="text1"/>
          <w:sz w:val="28"/>
          <w:szCs w:val="28"/>
        </w:rPr>
        <w:t>, с согласия членов молодой семьи, запрашивает в рамках межведомственного взаимодействия и приобщает к материалам учетного дела сведения об обязательном пенсионном страховании совершеннолетних членов молодой семьи.</w:t>
      </w:r>
    </w:p>
    <w:bookmarkEnd w:id="31"/>
    <w:p w:rsidR="003E5892" w:rsidRPr="000808A8" w:rsidRDefault="003E5892" w:rsidP="000808A8">
      <w:pPr>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2.7. Перечень оснований для отказа в приёме документов, необходимых для предоставления муниципальной услуги:</w:t>
      </w:r>
    </w:p>
    <w:p w:rsidR="003E5892" w:rsidRPr="000808A8" w:rsidRDefault="003E5892" w:rsidP="000808A8">
      <w:pPr>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lastRenderedPageBreak/>
        <w:t>- отсутствие у заявителя или полномочного представителя заявителя документа, удостоверяющего личность, и доверенности (для полномочного представителя), необходимых при представлении заявления, и прилагаемых к нему документов;</w:t>
      </w:r>
    </w:p>
    <w:p w:rsidR="003E5892" w:rsidRPr="000808A8" w:rsidRDefault="003E5892" w:rsidP="00863218">
      <w:pPr>
        <w:spacing w:after="0"/>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наличие в представленных документах повреждений, которые не позволяют однозначно истолковать содержание документа либо наличие подчисток, приписок, зачёркнутых слов и иных, не оговорённых исправлений;</w:t>
      </w:r>
    </w:p>
    <w:p w:rsidR="003E5892" w:rsidRPr="000808A8" w:rsidRDefault="003E5892" w:rsidP="00863218">
      <w:pPr>
        <w:spacing w:after="0"/>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представлены документы, срок действия которых истёк.</w:t>
      </w:r>
    </w:p>
    <w:p w:rsidR="003E5892" w:rsidRPr="000808A8" w:rsidRDefault="003E5892" w:rsidP="00863218">
      <w:pPr>
        <w:spacing w:after="0"/>
        <w:jc w:val="both"/>
        <w:rPr>
          <w:rFonts w:ascii="Times New Roman" w:hAnsi="Times New Roman"/>
          <w:color w:val="000000" w:themeColor="text1"/>
          <w:sz w:val="28"/>
          <w:szCs w:val="28"/>
        </w:rPr>
      </w:pPr>
      <w:bookmarkStart w:id="32" w:name="sub_1208"/>
      <w:r w:rsidRPr="000808A8">
        <w:rPr>
          <w:rFonts w:ascii="Times New Roman" w:hAnsi="Times New Roman"/>
          <w:color w:val="000000" w:themeColor="text1"/>
          <w:sz w:val="28"/>
          <w:szCs w:val="28"/>
        </w:rPr>
        <w:t>2.8. Основание для отказа в предоставлении муниципальной услуги:</w:t>
      </w:r>
    </w:p>
    <w:p w:rsidR="003E5892" w:rsidRPr="000808A8" w:rsidRDefault="003E5892" w:rsidP="00863218">
      <w:pPr>
        <w:spacing w:after="0"/>
        <w:jc w:val="both"/>
        <w:rPr>
          <w:rFonts w:ascii="Times New Roman" w:hAnsi="Times New Roman"/>
          <w:color w:val="000000" w:themeColor="text1"/>
          <w:sz w:val="28"/>
          <w:szCs w:val="28"/>
        </w:rPr>
      </w:pPr>
      <w:bookmarkStart w:id="33" w:name="sub_12081"/>
      <w:bookmarkEnd w:id="32"/>
      <w:r w:rsidRPr="000808A8">
        <w:rPr>
          <w:rFonts w:ascii="Times New Roman" w:hAnsi="Times New Roman"/>
          <w:color w:val="000000" w:themeColor="text1"/>
          <w:sz w:val="28"/>
          <w:szCs w:val="28"/>
        </w:rPr>
        <w:t xml:space="preserve">а) несоответствие молодой семьи требованиям, предусмотренным </w:t>
      </w:r>
      <w:hyperlink w:anchor="sub_1102" w:history="1">
        <w:r w:rsidRPr="000808A8">
          <w:rPr>
            <w:rStyle w:val="af"/>
            <w:rFonts w:ascii="Times New Roman" w:hAnsi="Times New Roman"/>
            <w:color w:val="000000" w:themeColor="text1"/>
            <w:sz w:val="28"/>
            <w:szCs w:val="28"/>
          </w:rPr>
          <w:t>п. 1.2</w:t>
        </w:r>
      </w:hyperlink>
      <w:r w:rsidRPr="000808A8">
        <w:rPr>
          <w:rFonts w:ascii="Times New Roman" w:hAnsi="Times New Roman"/>
          <w:color w:val="000000" w:themeColor="text1"/>
          <w:sz w:val="28"/>
          <w:szCs w:val="28"/>
        </w:rPr>
        <w:t xml:space="preserve"> регламента;</w:t>
      </w:r>
    </w:p>
    <w:p w:rsidR="003E5892" w:rsidRPr="000808A8" w:rsidRDefault="003E5892" w:rsidP="00863218">
      <w:pPr>
        <w:spacing w:after="0"/>
        <w:jc w:val="both"/>
        <w:rPr>
          <w:rFonts w:ascii="Times New Roman" w:hAnsi="Times New Roman"/>
          <w:color w:val="000000" w:themeColor="text1"/>
          <w:sz w:val="28"/>
          <w:szCs w:val="28"/>
        </w:rPr>
      </w:pPr>
      <w:bookmarkStart w:id="34" w:name="sub_12082"/>
      <w:bookmarkEnd w:id="33"/>
      <w:r w:rsidRPr="000808A8">
        <w:rPr>
          <w:rFonts w:ascii="Times New Roman" w:hAnsi="Times New Roman"/>
          <w:color w:val="000000" w:themeColor="text1"/>
          <w:sz w:val="28"/>
          <w:szCs w:val="28"/>
        </w:rPr>
        <w:t xml:space="preserve">б) непредставление или представление не всех документов, предусмотренных </w:t>
      </w:r>
      <w:hyperlink w:anchor="sub_12061" w:history="1">
        <w:r w:rsidRPr="000808A8">
          <w:rPr>
            <w:rStyle w:val="af"/>
            <w:rFonts w:ascii="Times New Roman" w:hAnsi="Times New Roman"/>
            <w:color w:val="000000" w:themeColor="text1"/>
            <w:sz w:val="28"/>
            <w:szCs w:val="28"/>
          </w:rPr>
          <w:t>п. 2.6.1</w:t>
        </w:r>
      </w:hyperlink>
      <w:r w:rsidRPr="000808A8">
        <w:rPr>
          <w:rFonts w:ascii="Times New Roman" w:hAnsi="Times New Roman"/>
          <w:color w:val="000000" w:themeColor="text1"/>
          <w:sz w:val="28"/>
          <w:szCs w:val="28"/>
        </w:rPr>
        <w:t xml:space="preserve"> или </w:t>
      </w:r>
      <w:hyperlink w:anchor="sub_12062" w:history="1">
        <w:r w:rsidRPr="000808A8">
          <w:rPr>
            <w:rStyle w:val="af"/>
            <w:rFonts w:ascii="Times New Roman" w:hAnsi="Times New Roman"/>
            <w:color w:val="000000" w:themeColor="text1"/>
            <w:sz w:val="28"/>
            <w:szCs w:val="28"/>
          </w:rPr>
          <w:t>2.6.2</w:t>
        </w:r>
      </w:hyperlink>
      <w:r w:rsidRPr="000808A8">
        <w:rPr>
          <w:rFonts w:ascii="Times New Roman" w:hAnsi="Times New Roman"/>
          <w:color w:val="000000" w:themeColor="text1"/>
          <w:sz w:val="28"/>
          <w:szCs w:val="28"/>
        </w:rPr>
        <w:t xml:space="preserve"> регламента, обязанность по представлению которых возложена на заявителя;</w:t>
      </w:r>
    </w:p>
    <w:p w:rsidR="003E5892" w:rsidRPr="000808A8" w:rsidRDefault="003E5892" w:rsidP="00863218">
      <w:pPr>
        <w:spacing w:after="0"/>
        <w:jc w:val="both"/>
        <w:rPr>
          <w:rFonts w:ascii="Times New Roman" w:hAnsi="Times New Roman"/>
          <w:color w:val="000000" w:themeColor="text1"/>
          <w:sz w:val="28"/>
          <w:szCs w:val="28"/>
        </w:rPr>
      </w:pPr>
      <w:bookmarkStart w:id="35" w:name="sub_12083"/>
      <w:bookmarkEnd w:id="34"/>
      <w:r w:rsidRPr="000808A8">
        <w:rPr>
          <w:rFonts w:ascii="Times New Roman" w:hAnsi="Times New Roman"/>
          <w:color w:val="000000" w:themeColor="text1"/>
          <w:sz w:val="28"/>
          <w:szCs w:val="28"/>
        </w:rPr>
        <w:t>в) недостоверность сведений, содержащихся в представленных документах;</w:t>
      </w:r>
    </w:p>
    <w:p w:rsidR="003E5892" w:rsidRPr="000808A8" w:rsidRDefault="003E5892" w:rsidP="00863218">
      <w:pPr>
        <w:spacing w:after="0"/>
        <w:jc w:val="both"/>
        <w:rPr>
          <w:rFonts w:ascii="Times New Roman" w:hAnsi="Times New Roman"/>
          <w:color w:val="000000" w:themeColor="text1"/>
          <w:sz w:val="28"/>
          <w:szCs w:val="28"/>
        </w:rPr>
      </w:pPr>
      <w:bookmarkStart w:id="36" w:name="sub_12084"/>
      <w:bookmarkEnd w:id="35"/>
      <w:r w:rsidRPr="000808A8">
        <w:rPr>
          <w:rFonts w:ascii="Times New Roman" w:hAnsi="Times New Roman"/>
          <w:color w:val="000000" w:themeColor="text1"/>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счёт средств федерального бюджета, за исключением средств (части средств) материнского (семейного) капитала.</w:t>
      </w:r>
    </w:p>
    <w:p w:rsidR="003E5892" w:rsidRPr="000808A8" w:rsidRDefault="003E5892" w:rsidP="000808A8">
      <w:pPr>
        <w:jc w:val="both"/>
        <w:rPr>
          <w:rFonts w:ascii="Times New Roman" w:hAnsi="Times New Roman"/>
          <w:color w:val="000000" w:themeColor="text1"/>
          <w:sz w:val="28"/>
          <w:szCs w:val="28"/>
        </w:rPr>
      </w:pPr>
      <w:bookmarkStart w:id="37" w:name="sub_1209"/>
      <w:bookmarkEnd w:id="36"/>
      <w:r w:rsidRPr="000808A8">
        <w:rPr>
          <w:rFonts w:ascii="Times New Roman" w:hAnsi="Times New Roman"/>
          <w:color w:val="000000" w:themeColor="text1"/>
          <w:sz w:val="28"/>
          <w:szCs w:val="28"/>
        </w:rPr>
        <w:t>2.9. Муниципальная услуга предоставляется на безвозмездной основе.</w:t>
      </w:r>
    </w:p>
    <w:p w:rsidR="003E5892" w:rsidRPr="000808A8" w:rsidRDefault="003E5892" w:rsidP="000808A8">
      <w:pPr>
        <w:jc w:val="both"/>
        <w:rPr>
          <w:rFonts w:ascii="Times New Roman" w:hAnsi="Times New Roman"/>
          <w:color w:val="000000" w:themeColor="text1"/>
          <w:sz w:val="28"/>
          <w:szCs w:val="28"/>
        </w:rPr>
      </w:pPr>
      <w:bookmarkStart w:id="38" w:name="sub_1210"/>
      <w:bookmarkEnd w:id="37"/>
      <w:r w:rsidRPr="000808A8">
        <w:rPr>
          <w:rFonts w:ascii="Times New Roman" w:hAnsi="Times New Roman"/>
          <w:color w:val="000000" w:themeColor="text1"/>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E5892" w:rsidRPr="000808A8" w:rsidRDefault="003E5892" w:rsidP="000808A8">
      <w:pPr>
        <w:jc w:val="both"/>
        <w:rPr>
          <w:rFonts w:ascii="Times New Roman" w:hAnsi="Times New Roman"/>
          <w:color w:val="000000" w:themeColor="text1"/>
          <w:sz w:val="28"/>
          <w:szCs w:val="28"/>
        </w:rPr>
      </w:pPr>
      <w:bookmarkStart w:id="39" w:name="sub_1211"/>
      <w:bookmarkEnd w:id="38"/>
      <w:r w:rsidRPr="000808A8">
        <w:rPr>
          <w:rFonts w:ascii="Times New Roman" w:hAnsi="Times New Roman"/>
          <w:color w:val="000000" w:themeColor="text1"/>
          <w:sz w:val="28"/>
          <w:szCs w:val="28"/>
        </w:rPr>
        <w:t>2.11. Срок регистрации запроса заявителя о предоставлении муниципальной услуги - один рабочий день.</w:t>
      </w:r>
      <w:bookmarkEnd w:id="39"/>
    </w:p>
    <w:p w:rsidR="003E5892" w:rsidRPr="000808A8" w:rsidRDefault="003E5892" w:rsidP="000808A8">
      <w:pPr>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2.12. Запрещается требовать от заявителя:</w:t>
      </w:r>
    </w:p>
    <w:p w:rsidR="003E5892" w:rsidRPr="000808A8" w:rsidRDefault="003E5892" w:rsidP="000808A8">
      <w:pPr>
        <w:pStyle w:val="ae"/>
        <w:autoSpaceDE w:val="0"/>
        <w:autoSpaceDN w:val="0"/>
        <w:adjustRightInd w:val="0"/>
        <w:spacing w:after="0" w:line="240" w:lineRule="auto"/>
        <w:ind w:left="0" w:right="-2" w:firstLine="851"/>
        <w:jc w:val="both"/>
        <w:rPr>
          <w:rFonts w:ascii="Times New Roman" w:hAnsi="Times New Roman"/>
          <w:color w:val="000000" w:themeColor="text1"/>
          <w:sz w:val="28"/>
          <w:szCs w:val="28"/>
        </w:rPr>
      </w:pPr>
      <w:r w:rsidRPr="000808A8">
        <w:rPr>
          <w:rFonts w:ascii="Times New Roman" w:hAnsi="Times New Roman"/>
          <w:color w:val="000000" w:themeColor="text1"/>
          <w:sz w:val="28"/>
          <w:szCs w:val="28"/>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E5892" w:rsidRPr="000808A8" w:rsidRDefault="003E5892" w:rsidP="000808A8">
      <w:pPr>
        <w:pStyle w:val="ae"/>
        <w:autoSpaceDE w:val="0"/>
        <w:autoSpaceDN w:val="0"/>
        <w:adjustRightInd w:val="0"/>
        <w:spacing w:after="0" w:line="240" w:lineRule="auto"/>
        <w:ind w:left="0" w:right="-2" w:firstLine="851"/>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w:t>
      </w:r>
      <w:r w:rsidRPr="000808A8">
        <w:rPr>
          <w:rFonts w:ascii="Times New Roman" w:hAnsi="Times New Roman"/>
          <w:color w:val="000000" w:themeColor="text1"/>
          <w:sz w:val="28"/>
          <w:szCs w:val="28"/>
        </w:rPr>
        <w:lastRenderedPageBreak/>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E5892" w:rsidRPr="000808A8" w:rsidRDefault="003E5892" w:rsidP="000808A8">
      <w:pPr>
        <w:pStyle w:val="ae"/>
        <w:autoSpaceDE w:val="0"/>
        <w:autoSpaceDN w:val="0"/>
        <w:adjustRightInd w:val="0"/>
        <w:spacing w:after="0" w:line="240" w:lineRule="auto"/>
        <w:ind w:left="0" w:right="-2" w:firstLine="851"/>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3E5892" w:rsidRPr="000808A8" w:rsidRDefault="003E5892" w:rsidP="000808A8">
      <w:pPr>
        <w:pStyle w:val="ae"/>
        <w:autoSpaceDE w:val="0"/>
        <w:autoSpaceDN w:val="0"/>
        <w:adjustRightInd w:val="0"/>
        <w:spacing w:after="0" w:line="240" w:lineRule="auto"/>
        <w:ind w:left="0" w:right="-2" w:firstLine="851"/>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E5892" w:rsidRPr="000808A8" w:rsidRDefault="003E5892" w:rsidP="000808A8">
      <w:pPr>
        <w:autoSpaceDE w:val="0"/>
        <w:autoSpaceDN w:val="0"/>
        <w:adjustRightInd w:val="0"/>
        <w:ind w:right="-2" w:firstLine="708"/>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E5892" w:rsidRPr="000808A8" w:rsidRDefault="003E5892" w:rsidP="000808A8">
      <w:pPr>
        <w:autoSpaceDE w:val="0"/>
        <w:autoSpaceDN w:val="0"/>
        <w:adjustRightInd w:val="0"/>
        <w:ind w:right="-2"/>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E5892" w:rsidRPr="000808A8" w:rsidRDefault="003E5892" w:rsidP="000808A8">
      <w:pPr>
        <w:autoSpaceDE w:val="0"/>
        <w:autoSpaceDN w:val="0"/>
        <w:adjustRightInd w:val="0"/>
        <w:ind w:right="-2"/>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E5892" w:rsidRPr="00863218" w:rsidRDefault="003E5892" w:rsidP="003E5892">
      <w:pPr>
        <w:autoSpaceDE w:val="0"/>
        <w:autoSpaceDN w:val="0"/>
        <w:adjustRightInd w:val="0"/>
        <w:ind w:right="-2"/>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w:t>
      </w:r>
      <w:r w:rsidRPr="000808A8">
        <w:rPr>
          <w:rFonts w:ascii="Times New Roman" w:hAnsi="Times New Roman"/>
          <w:color w:val="000000" w:themeColor="text1"/>
          <w:sz w:val="28"/>
          <w:szCs w:val="28"/>
        </w:rPr>
        <w:lastRenderedPageBreak/>
        <w:t xml:space="preserve">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w:t>
      </w:r>
      <w:r w:rsidRPr="00863218">
        <w:rPr>
          <w:rFonts w:ascii="Times New Roman" w:hAnsi="Times New Roman"/>
          <w:color w:val="000000" w:themeColor="text1"/>
          <w:sz w:val="28"/>
          <w:szCs w:val="28"/>
        </w:rPr>
        <w:t>извинения за доставленные неудобства.</w:t>
      </w:r>
    </w:p>
    <w:p w:rsidR="003E5892" w:rsidRPr="00863218" w:rsidRDefault="003E5892" w:rsidP="003E5892">
      <w:pPr>
        <w:autoSpaceDE w:val="0"/>
        <w:autoSpaceDN w:val="0"/>
        <w:adjustRightInd w:val="0"/>
        <w:spacing w:after="0" w:line="240" w:lineRule="auto"/>
        <w:ind w:firstLine="540"/>
        <w:jc w:val="center"/>
        <w:outlineLvl w:val="2"/>
        <w:rPr>
          <w:rFonts w:ascii="Times New Roman" w:eastAsia="Times New Roman" w:hAnsi="Times New Roman"/>
          <w:b/>
          <w:color w:val="000000" w:themeColor="text1"/>
          <w:sz w:val="28"/>
          <w:szCs w:val="28"/>
        </w:rPr>
      </w:pPr>
      <w:r w:rsidRPr="00863218">
        <w:rPr>
          <w:rFonts w:ascii="Times New Roman" w:eastAsia="Times New Roman" w:hAnsi="Times New Roman"/>
          <w:b/>
          <w:color w:val="000000" w:themeColor="text1"/>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3E5892" w:rsidRPr="000808A8" w:rsidRDefault="003E5892" w:rsidP="003E5892">
      <w:pPr>
        <w:pStyle w:val="25"/>
        <w:shd w:val="clear" w:color="auto" w:fill="auto"/>
        <w:tabs>
          <w:tab w:val="left" w:pos="1233"/>
        </w:tabs>
        <w:spacing w:before="0"/>
        <w:rPr>
          <w:color w:val="000000" w:themeColor="text1"/>
        </w:rPr>
      </w:pPr>
      <w:r w:rsidRPr="00863218">
        <w:rPr>
          <w:color w:val="000000" w:themeColor="text1"/>
        </w:rPr>
        <w:t>2.13. Вход в здание органа местного самоуправления, подразделения оформляется вывеской с указанием основных реквизитов органа</w:t>
      </w:r>
      <w:r w:rsidRPr="000808A8">
        <w:rPr>
          <w:color w:val="000000" w:themeColor="text1"/>
        </w:rPr>
        <w:t xml:space="preserve"> местного самоуправления, подразделения.</w:t>
      </w:r>
    </w:p>
    <w:p w:rsidR="003E5892" w:rsidRPr="000808A8" w:rsidRDefault="003E5892" w:rsidP="003E5892">
      <w:pPr>
        <w:pStyle w:val="25"/>
        <w:shd w:val="clear" w:color="auto" w:fill="auto"/>
        <w:spacing w:before="0"/>
        <w:ind w:firstLine="580"/>
        <w:rPr>
          <w:color w:val="000000" w:themeColor="text1"/>
        </w:rPr>
      </w:pPr>
      <w:r w:rsidRPr="000808A8">
        <w:rPr>
          <w:color w:val="000000" w:themeColor="text1"/>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E5892" w:rsidRPr="000808A8" w:rsidRDefault="003E5892" w:rsidP="003E5892">
      <w:pPr>
        <w:pStyle w:val="ac"/>
        <w:tabs>
          <w:tab w:val="left" w:pos="567"/>
        </w:tabs>
        <w:rPr>
          <w:rFonts w:ascii="Times New Roman" w:hAnsi="Times New Roman"/>
          <w:color w:val="000000" w:themeColor="text1"/>
          <w:sz w:val="28"/>
          <w:szCs w:val="28"/>
        </w:rPr>
      </w:pPr>
      <w:r w:rsidRPr="000808A8">
        <w:rPr>
          <w:rStyle w:val="apple-converted-space"/>
          <w:rFonts w:ascii="Times New Roman" w:hAnsi="Times New Roman"/>
          <w:color w:val="000000" w:themeColor="text1"/>
          <w:sz w:val="28"/>
          <w:szCs w:val="28"/>
        </w:rPr>
        <w:t xml:space="preserve">        В соответствии с законодательством Российской Федерации и в целях организации беспрепятственного доступа инвалидов (включая инвалидов, использующих кресла коляски и собак-проводников) к месту предоставления муниципальной услуги им обеспечиваются:</w:t>
      </w:r>
    </w:p>
    <w:p w:rsidR="003E5892" w:rsidRPr="000808A8" w:rsidRDefault="003E5892" w:rsidP="003E5892">
      <w:pPr>
        <w:pStyle w:val="ac"/>
        <w:rPr>
          <w:rFonts w:ascii="Times New Roman" w:hAnsi="Times New Roman"/>
          <w:color w:val="000000" w:themeColor="text1"/>
          <w:sz w:val="28"/>
          <w:szCs w:val="28"/>
        </w:rPr>
      </w:pPr>
      <w:r w:rsidRPr="000808A8">
        <w:rPr>
          <w:rStyle w:val="apple-converted-space"/>
          <w:rFonts w:ascii="Times New Roman" w:hAnsi="Times New Roman"/>
          <w:color w:val="000000" w:themeColor="text1"/>
          <w:sz w:val="28"/>
          <w:szCs w:val="28"/>
        </w:rPr>
        <w:t>         1) условия для беспрепятственного доступа к объекту (зданию, помещению) в котором предоставляется муниципальная услуга;</w:t>
      </w:r>
    </w:p>
    <w:p w:rsidR="003E5892" w:rsidRPr="000808A8" w:rsidRDefault="003E5892" w:rsidP="003E5892">
      <w:pPr>
        <w:pStyle w:val="ac"/>
        <w:rPr>
          <w:rFonts w:ascii="Times New Roman" w:hAnsi="Times New Roman"/>
          <w:color w:val="000000" w:themeColor="text1"/>
          <w:sz w:val="28"/>
          <w:szCs w:val="28"/>
        </w:rPr>
      </w:pPr>
      <w:r w:rsidRPr="000808A8">
        <w:rPr>
          <w:rStyle w:val="apple-converted-space"/>
          <w:rFonts w:ascii="Times New Roman" w:hAnsi="Times New Roman"/>
          <w:color w:val="000000" w:themeColor="text1"/>
          <w:sz w:val="28"/>
          <w:szCs w:val="28"/>
        </w:rPr>
        <w:t>         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E5892" w:rsidRPr="000808A8" w:rsidRDefault="003E5892" w:rsidP="003E5892">
      <w:pPr>
        <w:pStyle w:val="ac"/>
        <w:rPr>
          <w:rFonts w:ascii="Times New Roman" w:hAnsi="Times New Roman"/>
          <w:color w:val="000000" w:themeColor="text1"/>
          <w:sz w:val="28"/>
          <w:szCs w:val="28"/>
        </w:rPr>
      </w:pPr>
      <w:r w:rsidRPr="000808A8">
        <w:rPr>
          <w:rStyle w:val="apple-converted-space"/>
          <w:rFonts w:ascii="Times New Roman" w:hAnsi="Times New Roman"/>
          <w:color w:val="000000" w:themeColor="text1"/>
          <w:sz w:val="28"/>
          <w:szCs w:val="28"/>
        </w:rPr>
        <w:t>         3) сопровождение инвалидов, имеющих стойкие расстройства функции зрения и самостоятельного передвижения;</w:t>
      </w:r>
    </w:p>
    <w:p w:rsidR="003E5892" w:rsidRPr="000808A8" w:rsidRDefault="003E5892" w:rsidP="003E5892">
      <w:pPr>
        <w:pStyle w:val="ac"/>
        <w:rPr>
          <w:rFonts w:ascii="Times New Roman" w:hAnsi="Times New Roman"/>
          <w:color w:val="000000" w:themeColor="text1"/>
          <w:sz w:val="28"/>
          <w:szCs w:val="28"/>
        </w:rPr>
      </w:pPr>
      <w:r w:rsidRPr="000808A8">
        <w:rPr>
          <w:rStyle w:val="apple-converted-space"/>
          <w:rFonts w:ascii="Times New Roman" w:hAnsi="Times New Roman"/>
          <w:color w:val="000000" w:themeColor="text1"/>
          <w:sz w:val="28"/>
          <w:szCs w:val="28"/>
        </w:rPr>
        <w:t>         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3E5892" w:rsidRPr="000808A8" w:rsidRDefault="003E5892" w:rsidP="003E5892">
      <w:pPr>
        <w:pStyle w:val="ac"/>
        <w:rPr>
          <w:rFonts w:ascii="Times New Roman" w:hAnsi="Times New Roman"/>
          <w:color w:val="000000" w:themeColor="text1"/>
          <w:sz w:val="28"/>
          <w:szCs w:val="28"/>
        </w:rPr>
      </w:pPr>
      <w:r w:rsidRPr="000808A8">
        <w:rPr>
          <w:rStyle w:val="apple-converted-space"/>
          <w:rFonts w:ascii="Times New Roman" w:hAnsi="Times New Roman"/>
          <w:color w:val="000000" w:themeColor="text1"/>
          <w:sz w:val="28"/>
          <w:szCs w:val="28"/>
        </w:rPr>
        <w:t>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5892" w:rsidRPr="000808A8" w:rsidRDefault="003E5892" w:rsidP="003E5892">
      <w:pPr>
        <w:pStyle w:val="ac"/>
        <w:rPr>
          <w:rFonts w:ascii="Times New Roman" w:hAnsi="Times New Roman"/>
          <w:color w:val="000000" w:themeColor="text1"/>
          <w:sz w:val="28"/>
          <w:szCs w:val="28"/>
        </w:rPr>
      </w:pPr>
      <w:r w:rsidRPr="000808A8">
        <w:rPr>
          <w:rStyle w:val="apple-converted-space"/>
          <w:rFonts w:ascii="Times New Roman" w:hAnsi="Times New Roman"/>
          <w:color w:val="000000" w:themeColor="text1"/>
          <w:sz w:val="28"/>
          <w:szCs w:val="28"/>
        </w:rPr>
        <w:t>         6) допуск сурдопереводчика и тифлосурдопереводчика;</w:t>
      </w:r>
    </w:p>
    <w:p w:rsidR="003E5892" w:rsidRPr="000808A8" w:rsidRDefault="003E5892" w:rsidP="003E5892">
      <w:pPr>
        <w:pStyle w:val="ac"/>
        <w:rPr>
          <w:rFonts w:ascii="Times New Roman" w:hAnsi="Times New Roman"/>
          <w:color w:val="000000" w:themeColor="text1"/>
          <w:sz w:val="28"/>
          <w:szCs w:val="28"/>
        </w:rPr>
      </w:pPr>
      <w:r w:rsidRPr="000808A8">
        <w:rPr>
          <w:rStyle w:val="apple-converted-space"/>
          <w:rFonts w:ascii="Times New Roman" w:hAnsi="Times New Roman"/>
          <w:color w:val="000000" w:themeColor="text1"/>
          <w:sz w:val="28"/>
          <w:szCs w:val="28"/>
        </w:rPr>
        <w:t xml:space="preserve">         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w:t>
      </w:r>
      <w:r w:rsidRPr="000808A8">
        <w:rPr>
          <w:rStyle w:val="apple-converted-space"/>
          <w:rFonts w:ascii="Times New Roman" w:hAnsi="Times New Roman"/>
          <w:color w:val="000000" w:themeColor="text1"/>
          <w:sz w:val="28"/>
          <w:szCs w:val="28"/>
        </w:rPr>
        <w:lastRenderedPageBreak/>
        <w:t>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 проводника и порядка его выдачи»;</w:t>
      </w:r>
    </w:p>
    <w:p w:rsidR="003E5892" w:rsidRPr="000808A8" w:rsidRDefault="003E5892" w:rsidP="003E5892">
      <w:pPr>
        <w:pStyle w:val="ac"/>
        <w:rPr>
          <w:rFonts w:ascii="Times New Roman" w:hAnsi="Times New Roman"/>
          <w:color w:val="000000" w:themeColor="text1"/>
          <w:sz w:val="28"/>
          <w:szCs w:val="28"/>
        </w:rPr>
      </w:pPr>
      <w:r w:rsidRPr="000808A8">
        <w:rPr>
          <w:rStyle w:val="apple-converted-space"/>
          <w:rFonts w:ascii="Times New Roman" w:hAnsi="Times New Roman"/>
          <w:color w:val="000000" w:themeColor="text1"/>
          <w:sz w:val="28"/>
          <w:szCs w:val="28"/>
        </w:rPr>
        <w:t>         8) оказание инвалидам помощи в преодолении барьеров, мешающих получению ими муниципальной услуги наравне с другими лицами;</w:t>
      </w:r>
    </w:p>
    <w:p w:rsidR="003E5892" w:rsidRPr="000808A8" w:rsidRDefault="003E5892" w:rsidP="003E5892">
      <w:pPr>
        <w:pStyle w:val="ac"/>
        <w:rPr>
          <w:rStyle w:val="apple-converted-space"/>
          <w:rFonts w:ascii="Times New Roman" w:hAnsi="Times New Roman"/>
          <w:color w:val="000000" w:themeColor="text1"/>
          <w:sz w:val="28"/>
          <w:szCs w:val="28"/>
        </w:rPr>
      </w:pPr>
      <w:r w:rsidRPr="000808A8">
        <w:rPr>
          <w:rStyle w:val="apple-converted-space"/>
          <w:rFonts w:ascii="Times New Roman" w:hAnsi="Times New Roman"/>
          <w:color w:val="000000" w:themeColor="text1"/>
          <w:sz w:val="28"/>
          <w:szCs w:val="28"/>
        </w:rPr>
        <w:t>         В случае невозможности полностью приспособить объект, в котором предоставляется муниципальная услуга с учетом потребностей инвалидов администрация Питерского муниципального района в соответствии со статьей 15 Федерального закона от 24 ноября 1995 года №181-ФЗ «О социальной защите инвалидов в Российской Федерации» должна принимать меры для обеспечения доступа инвалидов к месту предоставления муниципальной услуги, либо когда это, возможно, обеспечить ее предоставление по месту жительства инвалида или в дистанционном режиме.</w:t>
      </w:r>
    </w:p>
    <w:p w:rsidR="003E5892" w:rsidRPr="000808A8" w:rsidRDefault="003E5892" w:rsidP="003E5892">
      <w:pPr>
        <w:pStyle w:val="ac"/>
        <w:rPr>
          <w:rFonts w:ascii="Times New Roman" w:hAnsi="Times New Roman"/>
          <w:color w:val="000000" w:themeColor="text1"/>
          <w:sz w:val="28"/>
          <w:szCs w:val="28"/>
        </w:rPr>
      </w:pPr>
      <w:r w:rsidRPr="000808A8">
        <w:rPr>
          <w:rFonts w:ascii="Times New Roman" w:hAnsi="Times New Roman"/>
          <w:color w:val="000000" w:themeColor="text1"/>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3E5892" w:rsidRPr="000808A8" w:rsidRDefault="003E5892" w:rsidP="003E5892">
      <w:pPr>
        <w:pStyle w:val="25"/>
        <w:shd w:val="clear" w:color="auto" w:fill="auto"/>
        <w:spacing w:before="0"/>
        <w:ind w:firstLine="580"/>
        <w:rPr>
          <w:color w:val="000000" w:themeColor="text1"/>
        </w:rPr>
      </w:pPr>
      <w:r w:rsidRPr="000808A8">
        <w:rPr>
          <w:color w:val="000000" w:themeColor="text1"/>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3E5892" w:rsidRPr="000808A8" w:rsidRDefault="003E5892" w:rsidP="003E5892">
      <w:pPr>
        <w:pStyle w:val="25"/>
        <w:shd w:val="clear" w:color="auto" w:fill="auto"/>
        <w:spacing w:before="0"/>
        <w:ind w:firstLine="580"/>
        <w:rPr>
          <w:color w:val="000000" w:themeColor="text1"/>
        </w:rPr>
      </w:pPr>
      <w:r w:rsidRPr="000808A8">
        <w:rPr>
          <w:color w:val="000000" w:themeColor="text1"/>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3E5892" w:rsidRPr="000808A8" w:rsidRDefault="003E5892" w:rsidP="003E5892">
      <w:pPr>
        <w:pStyle w:val="25"/>
        <w:shd w:val="clear" w:color="auto" w:fill="auto"/>
        <w:spacing w:before="0"/>
        <w:ind w:firstLine="580"/>
        <w:rPr>
          <w:color w:val="000000" w:themeColor="text1"/>
        </w:rPr>
      </w:pPr>
      <w:r w:rsidRPr="000808A8">
        <w:rPr>
          <w:color w:val="000000" w:themeColor="text1"/>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3E5892" w:rsidRPr="000808A8" w:rsidRDefault="003E5892" w:rsidP="003E5892">
      <w:pPr>
        <w:pStyle w:val="25"/>
        <w:shd w:val="clear" w:color="auto" w:fill="auto"/>
        <w:spacing w:before="0"/>
        <w:ind w:firstLine="580"/>
        <w:rPr>
          <w:color w:val="000000" w:themeColor="text1"/>
        </w:rPr>
      </w:pPr>
      <w:r w:rsidRPr="000808A8">
        <w:rPr>
          <w:color w:val="000000" w:themeColor="text1"/>
        </w:rPr>
        <w:t>На стенде размещается следующая информация:</w:t>
      </w:r>
    </w:p>
    <w:p w:rsidR="003E5892" w:rsidRPr="000808A8" w:rsidRDefault="003E5892" w:rsidP="003E5892">
      <w:pPr>
        <w:pStyle w:val="25"/>
        <w:shd w:val="clear" w:color="auto" w:fill="auto"/>
        <w:spacing w:before="0"/>
        <w:ind w:firstLine="580"/>
        <w:rPr>
          <w:color w:val="000000" w:themeColor="text1"/>
        </w:rPr>
      </w:pPr>
      <w:r w:rsidRPr="000808A8">
        <w:rPr>
          <w:color w:val="000000" w:themeColor="text1"/>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3E5892" w:rsidRPr="000808A8" w:rsidRDefault="003E5892" w:rsidP="003E5892">
      <w:pPr>
        <w:pStyle w:val="25"/>
        <w:shd w:val="clear" w:color="auto" w:fill="auto"/>
        <w:spacing w:before="0"/>
        <w:ind w:firstLine="580"/>
        <w:rPr>
          <w:color w:val="000000" w:themeColor="text1"/>
        </w:rPr>
      </w:pPr>
      <w:r w:rsidRPr="000808A8">
        <w:rPr>
          <w:color w:val="000000" w:themeColor="text1"/>
        </w:rPr>
        <w:t>основные положения законодательства, касающиеся порядка предоставления муниципальной услуги;</w:t>
      </w:r>
    </w:p>
    <w:p w:rsidR="003E5892" w:rsidRPr="000808A8" w:rsidRDefault="003E5892" w:rsidP="003E5892">
      <w:pPr>
        <w:pStyle w:val="25"/>
        <w:shd w:val="clear" w:color="auto" w:fill="auto"/>
        <w:spacing w:before="0"/>
        <w:ind w:firstLine="580"/>
        <w:rPr>
          <w:color w:val="000000" w:themeColor="text1"/>
        </w:rPr>
      </w:pPr>
      <w:r w:rsidRPr="000808A8">
        <w:rPr>
          <w:color w:val="000000" w:themeColor="text1"/>
        </w:rPr>
        <w:t>перечень и формы документов, необходимых для предоставления муниципальной услуги;</w:t>
      </w:r>
    </w:p>
    <w:p w:rsidR="003E5892" w:rsidRPr="000808A8" w:rsidRDefault="003E5892" w:rsidP="003E5892">
      <w:pPr>
        <w:pStyle w:val="25"/>
        <w:shd w:val="clear" w:color="auto" w:fill="auto"/>
        <w:spacing w:before="0"/>
        <w:ind w:firstLine="580"/>
        <w:rPr>
          <w:color w:val="000000" w:themeColor="text1"/>
        </w:rPr>
      </w:pPr>
      <w:r w:rsidRPr="000808A8">
        <w:rPr>
          <w:color w:val="000000" w:themeColor="text1"/>
        </w:rPr>
        <w:t>перечень оснований для отказа в предоставлении муниципальной услуги;</w:t>
      </w:r>
    </w:p>
    <w:p w:rsidR="003E5892" w:rsidRPr="000808A8" w:rsidRDefault="003E5892" w:rsidP="003E5892">
      <w:pPr>
        <w:pStyle w:val="25"/>
        <w:shd w:val="clear" w:color="auto" w:fill="auto"/>
        <w:spacing w:before="0"/>
        <w:ind w:firstLine="580"/>
        <w:rPr>
          <w:color w:val="000000" w:themeColor="text1"/>
        </w:rPr>
      </w:pPr>
      <w:r w:rsidRPr="000808A8">
        <w:rPr>
          <w:color w:val="000000" w:themeColor="text1"/>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E5892" w:rsidRPr="000808A8" w:rsidRDefault="003E5892" w:rsidP="00863218">
      <w:pPr>
        <w:pStyle w:val="25"/>
        <w:shd w:val="clear" w:color="auto" w:fill="auto"/>
        <w:spacing w:before="0"/>
        <w:ind w:firstLine="580"/>
        <w:rPr>
          <w:color w:val="000000" w:themeColor="text1"/>
        </w:rPr>
      </w:pPr>
      <w:r w:rsidRPr="000808A8">
        <w:rPr>
          <w:color w:val="000000" w:themeColor="text1"/>
        </w:rPr>
        <w:t>перечень МФЦ (с указанием контактной информации), через которые может быть подано заявление.</w:t>
      </w:r>
    </w:p>
    <w:p w:rsidR="003E5892" w:rsidRPr="00863218" w:rsidRDefault="003E5892" w:rsidP="00863218">
      <w:pPr>
        <w:pStyle w:val="25"/>
        <w:shd w:val="clear" w:color="auto" w:fill="auto"/>
        <w:spacing w:before="0"/>
        <w:ind w:firstLine="580"/>
        <w:jc w:val="center"/>
        <w:rPr>
          <w:b/>
          <w:color w:val="000000" w:themeColor="text1"/>
        </w:rPr>
      </w:pPr>
      <w:r w:rsidRPr="00863218">
        <w:rPr>
          <w:b/>
          <w:color w:val="000000" w:themeColor="text1"/>
        </w:rPr>
        <w:t>Показатели доступности и качества муниципальной услуги</w:t>
      </w:r>
    </w:p>
    <w:p w:rsidR="003E5892" w:rsidRPr="000808A8" w:rsidRDefault="003E5892" w:rsidP="00863218">
      <w:pPr>
        <w:pStyle w:val="25"/>
        <w:shd w:val="clear" w:color="auto" w:fill="auto"/>
        <w:spacing w:before="0"/>
        <w:ind w:firstLine="580"/>
        <w:rPr>
          <w:color w:val="000000" w:themeColor="text1"/>
        </w:rPr>
      </w:pPr>
      <w:r w:rsidRPr="00863218">
        <w:rPr>
          <w:color w:val="000000" w:themeColor="text1"/>
        </w:rPr>
        <w:t xml:space="preserve">2.14. </w:t>
      </w:r>
      <w:r w:rsidRPr="00863218">
        <w:rPr>
          <w:rFonts w:eastAsiaTheme="minorHAnsi"/>
          <w:color w:val="000000" w:themeColor="text1"/>
        </w:rPr>
        <w:t>Показателями доступности предоставления муниципальной услуги</w:t>
      </w:r>
      <w:r w:rsidRPr="000808A8">
        <w:rPr>
          <w:rFonts w:eastAsiaTheme="minorHAnsi"/>
          <w:color w:val="000000" w:themeColor="text1"/>
        </w:rPr>
        <w:t xml:space="preserve"> являются:</w:t>
      </w:r>
    </w:p>
    <w:p w:rsidR="003E5892" w:rsidRPr="000808A8" w:rsidRDefault="003E5892" w:rsidP="00863218">
      <w:pPr>
        <w:autoSpaceDE w:val="0"/>
        <w:autoSpaceDN w:val="0"/>
        <w:adjustRightInd w:val="0"/>
        <w:spacing w:after="0" w:line="240" w:lineRule="auto"/>
        <w:ind w:firstLine="540"/>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lastRenderedPageBreak/>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3E5892" w:rsidRPr="000808A8" w:rsidRDefault="003E5892" w:rsidP="003E5892">
      <w:pPr>
        <w:autoSpaceDE w:val="0"/>
        <w:autoSpaceDN w:val="0"/>
        <w:adjustRightInd w:val="0"/>
        <w:spacing w:after="0" w:line="240" w:lineRule="auto"/>
        <w:ind w:firstLine="540"/>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наличие возможности получения муниципальной услуги в электронном виде и через МФЦ;</w:t>
      </w:r>
    </w:p>
    <w:p w:rsidR="003E5892" w:rsidRPr="000808A8" w:rsidRDefault="003E5892" w:rsidP="003E5892">
      <w:pPr>
        <w:autoSpaceDE w:val="0"/>
        <w:autoSpaceDN w:val="0"/>
        <w:adjustRightInd w:val="0"/>
        <w:spacing w:after="0" w:line="240" w:lineRule="auto"/>
        <w:ind w:firstLine="540"/>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3E5892" w:rsidRPr="000808A8" w:rsidRDefault="003E5892" w:rsidP="003E5892">
      <w:pPr>
        <w:autoSpaceDE w:val="0"/>
        <w:autoSpaceDN w:val="0"/>
        <w:adjustRightInd w:val="0"/>
        <w:spacing w:after="0" w:line="240" w:lineRule="auto"/>
        <w:ind w:firstLine="540"/>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E5892" w:rsidRPr="000808A8" w:rsidRDefault="003E5892" w:rsidP="003E5892">
      <w:pPr>
        <w:autoSpaceDE w:val="0"/>
        <w:autoSpaceDN w:val="0"/>
        <w:adjustRightInd w:val="0"/>
        <w:spacing w:after="0" w:line="240" w:lineRule="auto"/>
        <w:ind w:firstLine="540"/>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3E5892" w:rsidRPr="000808A8" w:rsidRDefault="003E5892" w:rsidP="003E5892">
      <w:pPr>
        <w:autoSpaceDE w:val="0"/>
        <w:autoSpaceDN w:val="0"/>
        <w:adjustRightInd w:val="0"/>
        <w:spacing w:after="0" w:line="240" w:lineRule="auto"/>
        <w:ind w:firstLine="540"/>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2.15. Качество предоставления муниципальной услуги характеризуется отсутствием:</w:t>
      </w:r>
    </w:p>
    <w:p w:rsidR="003E5892" w:rsidRPr="000808A8" w:rsidRDefault="003E5892" w:rsidP="003E5892">
      <w:pPr>
        <w:autoSpaceDE w:val="0"/>
        <w:autoSpaceDN w:val="0"/>
        <w:adjustRightInd w:val="0"/>
        <w:spacing w:after="0" w:line="240" w:lineRule="auto"/>
        <w:ind w:firstLine="540"/>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3E5892" w:rsidRPr="000808A8" w:rsidRDefault="003E5892" w:rsidP="003E5892">
      <w:pPr>
        <w:autoSpaceDE w:val="0"/>
        <w:autoSpaceDN w:val="0"/>
        <w:adjustRightInd w:val="0"/>
        <w:spacing w:after="0" w:line="240" w:lineRule="auto"/>
        <w:ind w:firstLine="540"/>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3E5892" w:rsidRPr="000808A8" w:rsidRDefault="003E5892" w:rsidP="003E5892">
      <w:pPr>
        <w:autoSpaceDE w:val="0"/>
        <w:autoSpaceDN w:val="0"/>
        <w:adjustRightInd w:val="0"/>
        <w:spacing w:after="0" w:line="240" w:lineRule="auto"/>
        <w:ind w:firstLine="540"/>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3E5892" w:rsidRPr="000808A8" w:rsidRDefault="003E5892" w:rsidP="003E5892">
      <w:pPr>
        <w:autoSpaceDE w:val="0"/>
        <w:autoSpaceDN w:val="0"/>
        <w:adjustRightInd w:val="0"/>
        <w:spacing w:after="0" w:line="240" w:lineRule="auto"/>
        <w:ind w:firstLine="540"/>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нарушений сроков предоставления муниципальной услуги и выполнения административных процедур.</w:t>
      </w:r>
    </w:p>
    <w:p w:rsidR="003E5892" w:rsidRPr="000808A8" w:rsidRDefault="003E5892" w:rsidP="003E5892">
      <w:pPr>
        <w:spacing w:after="0" w:line="240" w:lineRule="auto"/>
        <w:ind w:firstLine="540"/>
        <w:jc w:val="both"/>
        <w:rPr>
          <w:rFonts w:ascii="Times New Roman" w:eastAsia="Times New Roman" w:hAnsi="Times New Roman"/>
          <w:b/>
          <w:color w:val="000000" w:themeColor="text1"/>
          <w:sz w:val="28"/>
          <w:szCs w:val="28"/>
        </w:rPr>
      </w:pPr>
    </w:p>
    <w:p w:rsidR="003E5892" w:rsidRPr="00863218" w:rsidRDefault="003E5892" w:rsidP="003E5892">
      <w:pPr>
        <w:spacing w:after="0" w:line="240" w:lineRule="auto"/>
        <w:ind w:firstLine="540"/>
        <w:jc w:val="center"/>
        <w:rPr>
          <w:rFonts w:ascii="Times New Roman" w:eastAsia="Times New Roman" w:hAnsi="Times New Roman"/>
          <w:b/>
          <w:color w:val="000000" w:themeColor="text1"/>
          <w:sz w:val="28"/>
          <w:szCs w:val="28"/>
          <w:u w:val="double"/>
        </w:rPr>
      </w:pPr>
      <w:r w:rsidRPr="00863218">
        <w:rPr>
          <w:rFonts w:ascii="Times New Roman" w:eastAsia="Times New Roman" w:hAnsi="Times New Roman"/>
          <w:b/>
          <w:color w:val="000000" w:themeColor="text1"/>
          <w:sz w:val="28"/>
          <w:szCs w:val="28"/>
        </w:rPr>
        <w:t>Требования, учитывающие особенности предоставления муниципальной услуги в электронной форме и МФЦ</w:t>
      </w:r>
    </w:p>
    <w:p w:rsidR="003E5892" w:rsidRPr="00863218" w:rsidRDefault="003E5892" w:rsidP="003E5892">
      <w:pPr>
        <w:autoSpaceDE w:val="0"/>
        <w:autoSpaceDN w:val="0"/>
        <w:adjustRightInd w:val="0"/>
        <w:spacing w:after="0" w:line="240" w:lineRule="auto"/>
        <w:jc w:val="center"/>
        <w:rPr>
          <w:rFonts w:ascii="Times New Roman" w:eastAsia="Times New Roman" w:hAnsi="Times New Roman"/>
          <w:b/>
          <w:color w:val="000000" w:themeColor="text1"/>
          <w:sz w:val="28"/>
          <w:szCs w:val="28"/>
        </w:rPr>
      </w:pPr>
    </w:p>
    <w:p w:rsidR="003E5892" w:rsidRPr="000808A8" w:rsidRDefault="003E5892" w:rsidP="003E5892">
      <w:pPr>
        <w:autoSpaceDE w:val="0"/>
        <w:autoSpaceDN w:val="0"/>
        <w:spacing w:after="0" w:line="240" w:lineRule="auto"/>
        <w:ind w:firstLine="567"/>
        <w:jc w:val="both"/>
        <w:rPr>
          <w:rFonts w:ascii="Times New Roman" w:hAnsi="Times New Roman"/>
          <w:color w:val="000000" w:themeColor="text1"/>
          <w:sz w:val="28"/>
          <w:szCs w:val="28"/>
        </w:rPr>
      </w:pPr>
      <w:r w:rsidRPr="00863218">
        <w:rPr>
          <w:rFonts w:ascii="Times New Roman" w:eastAsia="Times New Roman" w:hAnsi="Times New Roman"/>
          <w:color w:val="000000" w:themeColor="text1"/>
          <w:sz w:val="28"/>
          <w:szCs w:val="28"/>
        </w:rPr>
        <w:t xml:space="preserve">2.16. </w:t>
      </w:r>
      <w:r w:rsidRPr="00863218">
        <w:rPr>
          <w:rFonts w:ascii="Times New Roman" w:hAnsi="Times New Roman"/>
          <w:color w:val="000000" w:themeColor="text1"/>
          <w:sz w:val="28"/>
          <w:szCs w:val="28"/>
        </w:rPr>
        <w:t>При предоставления муниципальной услуги</w:t>
      </w:r>
      <w:r w:rsidRPr="000808A8">
        <w:rPr>
          <w:rFonts w:ascii="Times New Roman" w:hAnsi="Times New Roman"/>
          <w:color w:val="000000" w:themeColor="text1"/>
          <w:sz w:val="28"/>
          <w:szCs w:val="28"/>
        </w:rPr>
        <w:t xml:space="preserve"> в электронной форме для заявителей обеспечивается: </w:t>
      </w:r>
    </w:p>
    <w:p w:rsidR="003E5892" w:rsidRPr="000808A8" w:rsidRDefault="003E5892" w:rsidP="003E5892">
      <w:pPr>
        <w:autoSpaceDE w:val="0"/>
        <w:autoSpaceDN w:val="0"/>
        <w:spacing w:after="0" w:line="240" w:lineRule="auto"/>
        <w:ind w:firstLine="567"/>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3E5892" w:rsidRPr="000808A8" w:rsidRDefault="003E5892" w:rsidP="003E5892">
      <w:pPr>
        <w:autoSpaceDE w:val="0"/>
        <w:autoSpaceDN w:val="0"/>
        <w:spacing w:after="0" w:line="240" w:lineRule="auto"/>
        <w:ind w:firstLine="567"/>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возможность получения и копирования формы уведомлений, необходимых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3E5892" w:rsidRPr="000808A8" w:rsidRDefault="003E5892" w:rsidP="003E5892">
      <w:pPr>
        <w:autoSpaceDE w:val="0"/>
        <w:autoSpaceDN w:val="0"/>
        <w:spacing w:after="0" w:line="240" w:lineRule="auto"/>
        <w:ind w:firstLine="567"/>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lastRenderedPageBreak/>
        <w:t>возможность направления уведомлений в электронной форме с использованием Единого и регионального порталов госуслуг;</w:t>
      </w:r>
    </w:p>
    <w:p w:rsidR="003E5892" w:rsidRPr="000808A8" w:rsidRDefault="003E5892" w:rsidP="003E5892">
      <w:pPr>
        <w:autoSpaceDE w:val="0"/>
        <w:autoSpaceDN w:val="0"/>
        <w:spacing w:after="0" w:line="240" w:lineRule="auto"/>
        <w:ind w:firstLine="567"/>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3E5892" w:rsidRPr="000808A8" w:rsidRDefault="003E5892" w:rsidP="003E5892">
      <w:pPr>
        <w:autoSpaceDE w:val="0"/>
        <w:autoSpaceDN w:val="0"/>
        <w:spacing w:after="0" w:line="240" w:lineRule="auto"/>
        <w:ind w:firstLine="567"/>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3E5892" w:rsidRPr="000808A8" w:rsidRDefault="003E5892" w:rsidP="003E5892">
      <w:pPr>
        <w:autoSpaceDE w:val="0"/>
        <w:autoSpaceDN w:val="0"/>
        <w:adjustRightInd w:val="0"/>
        <w:spacing w:after="0" w:line="240" w:lineRule="auto"/>
        <w:ind w:firstLine="567"/>
        <w:jc w:val="both"/>
        <w:rPr>
          <w:rFonts w:ascii="Times New Roman" w:eastAsia="Times New Roman" w:hAnsi="Times New Roman"/>
          <w:color w:val="000000" w:themeColor="text1"/>
          <w:sz w:val="28"/>
          <w:szCs w:val="28"/>
        </w:rPr>
      </w:pPr>
      <w:r w:rsidRPr="000808A8">
        <w:rPr>
          <w:rFonts w:ascii="Times New Roman" w:eastAsia="Times New Roman" w:hAnsi="Times New Roman"/>
          <w:color w:val="000000" w:themeColor="text1"/>
          <w:sz w:val="28"/>
          <w:szCs w:val="28"/>
        </w:rPr>
        <w:t>2.16.1.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3E5892" w:rsidRPr="000808A8" w:rsidRDefault="003E5892" w:rsidP="003E5892">
      <w:pPr>
        <w:pStyle w:val="25"/>
        <w:shd w:val="clear" w:color="auto" w:fill="auto"/>
        <w:spacing w:before="0" w:after="300"/>
        <w:ind w:firstLine="600"/>
        <w:rPr>
          <w:color w:val="000000" w:themeColor="text1"/>
        </w:rPr>
      </w:pPr>
      <w:r w:rsidRPr="000808A8">
        <w:rPr>
          <w:color w:val="000000" w:themeColor="text1"/>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5892" w:rsidRPr="000808A8" w:rsidRDefault="003E5892" w:rsidP="003E5892">
      <w:pPr>
        <w:autoSpaceDE w:val="0"/>
        <w:autoSpaceDN w:val="0"/>
        <w:adjustRightInd w:val="0"/>
        <w:spacing w:after="0" w:line="240" w:lineRule="auto"/>
        <w:ind w:firstLine="708"/>
        <w:jc w:val="center"/>
        <w:outlineLvl w:val="1"/>
        <w:rPr>
          <w:rFonts w:ascii="Times New Roman" w:eastAsia="Times New Roman" w:hAnsi="Times New Roman"/>
          <w:b/>
          <w:color w:val="000000" w:themeColor="text1"/>
          <w:sz w:val="28"/>
          <w:szCs w:val="28"/>
        </w:rPr>
      </w:pPr>
      <w:r w:rsidRPr="000808A8">
        <w:rPr>
          <w:rFonts w:ascii="Times New Roman" w:eastAsia="Times New Roman" w:hAnsi="Times New Roman"/>
          <w:b/>
          <w:color w:val="000000" w:themeColor="text1"/>
          <w:sz w:val="28"/>
          <w:szCs w:val="28"/>
          <w:lang w:val="en-US"/>
        </w:rPr>
        <w:t>III</w:t>
      </w:r>
      <w:r w:rsidRPr="000808A8">
        <w:rPr>
          <w:rFonts w:ascii="Times New Roman" w:eastAsia="Times New Roman" w:hAnsi="Times New Roman"/>
          <w:b/>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Pr="000808A8">
        <w:rPr>
          <w:rFonts w:ascii="Times New Roman" w:hAnsi="Times New Roman"/>
          <w:b/>
          <w:color w:val="000000" w:themeColor="text1"/>
          <w:spacing w:val="2"/>
          <w:sz w:val="28"/>
          <w:szCs w:val="28"/>
          <w:shd w:val="clear" w:color="auto" w:fill="FFFFFF"/>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5892" w:rsidRPr="000808A8" w:rsidRDefault="003E5892" w:rsidP="003E5892">
      <w:pPr>
        <w:autoSpaceDE w:val="0"/>
        <w:autoSpaceDN w:val="0"/>
        <w:adjustRightInd w:val="0"/>
        <w:spacing w:after="0" w:line="240" w:lineRule="auto"/>
        <w:jc w:val="both"/>
        <w:outlineLvl w:val="1"/>
        <w:rPr>
          <w:rFonts w:ascii="Times New Roman" w:eastAsia="Times New Roman" w:hAnsi="Times New Roman"/>
          <w:color w:val="000000" w:themeColor="text1"/>
          <w:sz w:val="28"/>
          <w:szCs w:val="28"/>
        </w:rPr>
      </w:pPr>
    </w:p>
    <w:p w:rsidR="003E5892" w:rsidRPr="00863218"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rPr>
      </w:pPr>
      <w:r w:rsidRPr="00863218">
        <w:rPr>
          <w:rFonts w:ascii="Times New Roman" w:eastAsia="Times New Roman" w:hAnsi="Times New Roman"/>
          <w:b/>
          <w:color w:val="000000" w:themeColor="text1"/>
          <w:sz w:val="28"/>
          <w:szCs w:val="28"/>
        </w:rPr>
        <w:t>Исчерпывающий перечень административных процедур</w:t>
      </w:r>
    </w:p>
    <w:p w:rsidR="003E5892" w:rsidRPr="000808A8"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themeColor="text1"/>
          <w:sz w:val="28"/>
          <w:szCs w:val="28"/>
        </w:rPr>
      </w:pPr>
    </w:p>
    <w:p w:rsidR="003E5892" w:rsidRPr="000808A8" w:rsidRDefault="003E5892" w:rsidP="003E5892">
      <w:pPr>
        <w:pStyle w:val="ac"/>
        <w:jc w:val="both"/>
        <w:rPr>
          <w:rFonts w:ascii="Times New Roman" w:hAnsi="Times New Roman"/>
          <w:color w:val="000000" w:themeColor="text1"/>
          <w:sz w:val="28"/>
          <w:szCs w:val="28"/>
        </w:rPr>
      </w:pPr>
      <w:bookmarkStart w:id="40" w:name="sub_1301"/>
      <w:r w:rsidRPr="000808A8">
        <w:rPr>
          <w:rFonts w:ascii="Times New Roman" w:hAnsi="Times New Roman"/>
          <w:color w:val="000000" w:themeColor="text1"/>
          <w:sz w:val="28"/>
          <w:szCs w:val="28"/>
        </w:rPr>
        <w:t>3.1. Предоставление муниципальной услуги включает в себя следующие административные процедуры:</w:t>
      </w:r>
    </w:p>
    <w:bookmarkEnd w:id="40"/>
    <w:p w:rsidR="003E5892" w:rsidRPr="000808A8" w:rsidRDefault="003E5892" w:rsidP="003E5892">
      <w:pPr>
        <w:pStyle w:val="ac"/>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проверка и регистрация заявления и документов;</w:t>
      </w:r>
    </w:p>
    <w:p w:rsidR="003E5892" w:rsidRPr="000808A8" w:rsidRDefault="003E5892" w:rsidP="003E5892">
      <w:pPr>
        <w:pStyle w:val="ac"/>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рассмотрение документов и принятие решения по заявлению;</w:t>
      </w:r>
    </w:p>
    <w:p w:rsidR="003E5892" w:rsidRPr="000808A8" w:rsidRDefault="003E5892" w:rsidP="003E5892">
      <w:pPr>
        <w:pStyle w:val="ac"/>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уведомление заявителя о принятом решении.</w:t>
      </w:r>
    </w:p>
    <w:p w:rsidR="003E5892" w:rsidRPr="000808A8" w:rsidRDefault="003E5892" w:rsidP="003E5892">
      <w:pPr>
        <w:pStyle w:val="ac"/>
        <w:jc w:val="both"/>
        <w:rPr>
          <w:rFonts w:ascii="Times New Roman" w:hAnsi="Times New Roman"/>
          <w:color w:val="000000" w:themeColor="text1"/>
          <w:sz w:val="28"/>
          <w:szCs w:val="28"/>
        </w:rPr>
      </w:pPr>
      <w:bookmarkStart w:id="41" w:name="sub_1302"/>
      <w:r w:rsidRPr="000808A8">
        <w:rPr>
          <w:rFonts w:ascii="Times New Roman" w:hAnsi="Times New Roman"/>
          <w:color w:val="000000" w:themeColor="text1"/>
          <w:sz w:val="28"/>
          <w:szCs w:val="28"/>
        </w:rPr>
        <w:t>3.2. Проверка и регистрация заявления и документов.</w:t>
      </w:r>
    </w:p>
    <w:p w:rsidR="003E5892" w:rsidRPr="000808A8" w:rsidRDefault="003E5892" w:rsidP="003E5892">
      <w:pPr>
        <w:pStyle w:val="ac"/>
        <w:jc w:val="both"/>
        <w:rPr>
          <w:rFonts w:ascii="Times New Roman" w:hAnsi="Times New Roman"/>
          <w:color w:val="000000" w:themeColor="text1"/>
          <w:sz w:val="28"/>
          <w:szCs w:val="28"/>
        </w:rPr>
      </w:pPr>
      <w:bookmarkStart w:id="42" w:name="sub_13021"/>
      <w:bookmarkEnd w:id="41"/>
      <w:r w:rsidRPr="000808A8">
        <w:rPr>
          <w:rFonts w:ascii="Times New Roman" w:hAnsi="Times New Roman"/>
          <w:color w:val="000000" w:themeColor="text1"/>
          <w:sz w:val="28"/>
          <w:szCs w:val="28"/>
        </w:rPr>
        <w:t xml:space="preserve">3.2.1. Основанием для начала исполнения административной процедуры является личное (письменное) обращение заявителя (представителя заявителя) на имя главы Питерского муниципального района с представлением документов, перечисленных в </w:t>
      </w:r>
      <w:hyperlink w:anchor="sub_12061" w:history="1">
        <w:r w:rsidRPr="000808A8">
          <w:rPr>
            <w:rStyle w:val="af"/>
            <w:rFonts w:ascii="Times New Roman" w:hAnsi="Times New Roman"/>
            <w:color w:val="000000" w:themeColor="text1"/>
            <w:sz w:val="28"/>
            <w:szCs w:val="28"/>
          </w:rPr>
          <w:t>п. 2.6.1</w:t>
        </w:r>
      </w:hyperlink>
      <w:r w:rsidRPr="000808A8">
        <w:rPr>
          <w:rFonts w:ascii="Times New Roman" w:hAnsi="Times New Roman"/>
          <w:color w:val="000000" w:themeColor="text1"/>
          <w:sz w:val="28"/>
          <w:szCs w:val="28"/>
        </w:rPr>
        <w:t xml:space="preserve"> или </w:t>
      </w:r>
      <w:hyperlink w:anchor="sub_12062" w:history="1">
        <w:r w:rsidRPr="000808A8">
          <w:rPr>
            <w:rStyle w:val="af"/>
            <w:rFonts w:ascii="Times New Roman" w:hAnsi="Times New Roman"/>
            <w:color w:val="000000" w:themeColor="text1"/>
            <w:sz w:val="28"/>
            <w:szCs w:val="28"/>
          </w:rPr>
          <w:t>2.6.2</w:t>
        </w:r>
      </w:hyperlink>
      <w:r w:rsidRPr="000808A8">
        <w:rPr>
          <w:rFonts w:ascii="Times New Roman" w:hAnsi="Times New Roman"/>
          <w:color w:val="000000" w:themeColor="text1"/>
          <w:sz w:val="28"/>
          <w:szCs w:val="28"/>
        </w:rPr>
        <w:t xml:space="preserve"> регламента, обязанность по предоставлению которых возложена на заявителя, в отдел.</w:t>
      </w:r>
    </w:p>
    <w:p w:rsidR="003E5892" w:rsidRPr="000808A8" w:rsidRDefault="003E5892" w:rsidP="003E5892">
      <w:pPr>
        <w:pStyle w:val="ac"/>
        <w:jc w:val="both"/>
        <w:rPr>
          <w:rFonts w:ascii="Times New Roman" w:hAnsi="Times New Roman"/>
          <w:color w:val="000000" w:themeColor="text1"/>
          <w:sz w:val="28"/>
          <w:szCs w:val="28"/>
        </w:rPr>
      </w:pPr>
      <w:bookmarkStart w:id="43" w:name="sub_130212"/>
      <w:bookmarkEnd w:id="42"/>
      <w:r w:rsidRPr="000808A8">
        <w:rPr>
          <w:rFonts w:ascii="Times New Roman" w:hAnsi="Times New Roman"/>
          <w:color w:val="000000" w:themeColor="text1"/>
          <w:sz w:val="28"/>
          <w:szCs w:val="28"/>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p>
    <w:p w:rsidR="003E5892" w:rsidRPr="000808A8" w:rsidRDefault="003E5892" w:rsidP="003E5892">
      <w:pPr>
        <w:pStyle w:val="ac"/>
        <w:jc w:val="both"/>
        <w:rPr>
          <w:rFonts w:ascii="Times New Roman" w:hAnsi="Times New Roman"/>
          <w:color w:val="000000" w:themeColor="text1"/>
          <w:sz w:val="28"/>
          <w:szCs w:val="28"/>
        </w:rPr>
      </w:pPr>
      <w:bookmarkStart w:id="44" w:name="sub_13022"/>
      <w:bookmarkEnd w:id="43"/>
      <w:r w:rsidRPr="000808A8">
        <w:rPr>
          <w:rFonts w:ascii="Times New Roman" w:hAnsi="Times New Roman"/>
          <w:color w:val="000000" w:themeColor="text1"/>
          <w:sz w:val="28"/>
          <w:szCs w:val="28"/>
        </w:rPr>
        <w:lastRenderedPageBreak/>
        <w:t>3.2.2. Специалист отдела, ответственный за приём и рассмотрение заявлений и документов (далее - специалист отдела), проверяет представленные документы на отсутствие либо наличие оснований для приёма документов.</w:t>
      </w:r>
    </w:p>
    <w:p w:rsidR="003E5892" w:rsidRPr="000808A8" w:rsidRDefault="003E5892" w:rsidP="003E5892">
      <w:pPr>
        <w:pStyle w:val="ac"/>
        <w:jc w:val="both"/>
        <w:rPr>
          <w:rFonts w:ascii="Times New Roman" w:hAnsi="Times New Roman"/>
          <w:color w:val="000000" w:themeColor="text1"/>
          <w:sz w:val="28"/>
          <w:szCs w:val="28"/>
        </w:rPr>
      </w:pPr>
      <w:bookmarkStart w:id="45" w:name="sub_13023"/>
      <w:bookmarkEnd w:id="44"/>
      <w:r w:rsidRPr="000808A8">
        <w:rPr>
          <w:rFonts w:ascii="Times New Roman" w:hAnsi="Times New Roman"/>
          <w:color w:val="000000" w:themeColor="text1"/>
          <w:sz w:val="28"/>
          <w:szCs w:val="28"/>
        </w:rPr>
        <w:t xml:space="preserve">3.2.3. При отсутствии оснований для отказа в приёме документов, предусмотренных </w:t>
      </w:r>
      <w:hyperlink w:anchor="sub_1207" w:history="1">
        <w:r w:rsidRPr="000808A8">
          <w:rPr>
            <w:rStyle w:val="af"/>
            <w:rFonts w:ascii="Times New Roman" w:hAnsi="Times New Roman"/>
            <w:color w:val="000000" w:themeColor="text1"/>
            <w:sz w:val="28"/>
            <w:szCs w:val="28"/>
          </w:rPr>
          <w:t>п. 2.7</w:t>
        </w:r>
      </w:hyperlink>
      <w:r w:rsidRPr="000808A8">
        <w:rPr>
          <w:rFonts w:ascii="Times New Roman" w:hAnsi="Times New Roman"/>
          <w:color w:val="000000" w:themeColor="text1"/>
          <w:sz w:val="28"/>
          <w:szCs w:val="28"/>
        </w:rPr>
        <w:t xml:space="preserve"> регламента, специалист отдела, регистрирует заявление в книге регистрации заявлений молодых семей на признание участниками основного  мероприятия «Обеспечение жильем молодых семей», принимает представленные вместе с заявлением документы и выдает заявителю второй экземпляр заявления с отметкой о регистрации заявления и приёме документов.</w:t>
      </w:r>
    </w:p>
    <w:p w:rsidR="003E5892" w:rsidRPr="000808A8" w:rsidRDefault="003E5892" w:rsidP="003E5892">
      <w:pPr>
        <w:pStyle w:val="ac"/>
        <w:jc w:val="both"/>
        <w:rPr>
          <w:rFonts w:ascii="Times New Roman" w:hAnsi="Times New Roman"/>
          <w:color w:val="000000" w:themeColor="text1"/>
          <w:sz w:val="28"/>
          <w:szCs w:val="28"/>
        </w:rPr>
      </w:pPr>
      <w:bookmarkStart w:id="46" w:name="sub_13024"/>
      <w:bookmarkEnd w:id="45"/>
      <w:r w:rsidRPr="000808A8">
        <w:rPr>
          <w:rFonts w:ascii="Times New Roman" w:hAnsi="Times New Roman"/>
          <w:color w:val="000000" w:themeColor="text1"/>
          <w:sz w:val="28"/>
          <w:szCs w:val="28"/>
        </w:rPr>
        <w:t xml:space="preserve">3.2.4. В случае наличия оснований для отказа в приёме документов, предусмотренных </w:t>
      </w:r>
      <w:hyperlink w:anchor="sub_1207" w:history="1">
        <w:r w:rsidRPr="000808A8">
          <w:rPr>
            <w:rStyle w:val="af"/>
            <w:rFonts w:ascii="Times New Roman" w:hAnsi="Times New Roman"/>
            <w:color w:val="000000" w:themeColor="text1"/>
            <w:sz w:val="28"/>
            <w:szCs w:val="28"/>
          </w:rPr>
          <w:t>п. 2.7</w:t>
        </w:r>
      </w:hyperlink>
      <w:r w:rsidRPr="000808A8">
        <w:rPr>
          <w:rFonts w:ascii="Times New Roman" w:hAnsi="Times New Roman"/>
          <w:color w:val="000000" w:themeColor="text1"/>
          <w:sz w:val="28"/>
          <w:szCs w:val="28"/>
        </w:rPr>
        <w:t xml:space="preserve"> регламента, специалист отдела уведомляет заявителя о наличии выявленных обстоятельств, препятствующих приёму заявления и документов, и предлагает принять меры по устранению данных обстоятельств.</w:t>
      </w:r>
    </w:p>
    <w:p w:rsidR="003E5892" w:rsidRPr="000808A8" w:rsidRDefault="003E5892" w:rsidP="003E5892">
      <w:pPr>
        <w:pStyle w:val="ac"/>
        <w:jc w:val="both"/>
        <w:rPr>
          <w:rFonts w:ascii="Times New Roman" w:hAnsi="Times New Roman"/>
          <w:color w:val="000000" w:themeColor="text1"/>
          <w:sz w:val="28"/>
          <w:szCs w:val="28"/>
        </w:rPr>
      </w:pPr>
      <w:bookmarkStart w:id="47" w:name="sub_13025"/>
      <w:bookmarkEnd w:id="46"/>
      <w:r w:rsidRPr="000808A8">
        <w:rPr>
          <w:rFonts w:ascii="Times New Roman" w:hAnsi="Times New Roman"/>
          <w:color w:val="000000" w:themeColor="text1"/>
          <w:sz w:val="28"/>
          <w:szCs w:val="28"/>
        </w:rPr>
        <w:t xml:space="preserve">3.2.5. По требованию заявителя специалист отдела выдает заявителю уведомление об отказе в приёме документов с указанием причин отказа за своей подписью по форме согласно </w:t>
      </w:r>
      <w:hyperlink w:anchor="sub_10200" w:history="1">
        <w:r w:rsidRPr="000808A8">
          <w:rPr>
            <w:rStyle w:val="af"/>
            <w:rFonts w:ascii="Times New Roman" w:hAnsi="Times New Roman"/>
            <w:color w:val="000000" w:themeColor="text1"/>
            <w:sz w:val="28"/>
            <w:szCs w:val="28"/>
          </w:rPr>
          <w:t>приложению</w:t>
        </w:r>
      </w:hyperlink>
      <w:r w:rsidRPr="000808A8">
        <w:rPr>
          <w:rFonts w:ascii="Times New Roman" w:hAnsi="Times New Roman"/>
          <w:color w:val="000000" w:themeColor="text1"/>
          <w:sz w:val="28"/>
          <w:szCs w:val="28"/>
        </w:rPr>
        <w:t xml:space="preserve"> №4 к регламенту.</w:t>
      </w:r>
    </w:p>
    <w:bookmarkEnd w:id="47"/>
    <w:p w:rsidR="003E5892" w:rsidRPr="000808A8" w:rsidRDefault="003E5892" w:rsidP="003E5892">
      <w:pPr>
        <w:pStyle w:val="ac"/>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Срок исполнения административной процедуры - один рабочий день.</w:t>
      </w:r>
    </w:p>
    <w:p w:rsidR="003E5892" w:rsidRPr="000808A8" w:rsidRDefault="003E5892" w:rsidP="003E5892">
      <w:pPr>
        <w:pStyle w:val="ac"/>
        <w:jc w:val="both"/>
        <w:rPr>
          <w:rFonts w:ascii="Times New Roman" w:hAnsi="Times New Roman"/>
          <w:color w:val="000000" w:themeColor="text1"/>
          <w:sz w:val="28"/>
          <w:szCs w:val="28"/>
        </w:rPr>
      </w:pPr>
      <w:bookmarkStart w:id="48" w:name="sub_1303"/>
      <w:r w:rsidRPr="000808A8">
        <w:rPr>
          <w:rFonts w:ascii="Times New Roman" w:hAnsi="Times New Roman"/>
          <w:color w:val="000000" w:themeColor="text1"/>
          <w:sz w:val="28"/>
          <w:szCs w:val="28"/>
        </w:rPr>
        <w:t>3.3. Рассмотрение документов и принятие решения по заявлению.</w:t>
      </w:r>
    </w:p>
    <w:p w:rsidR="003E5892" w:rsidRPr="000808A8" w:rsidRDefault="003E5892" w:rsidP="003E5892">
      <w:pPr>
        <w:pStyle w:val="ac"/>
        <w:jc w:val="both"/>
        <w:rPr>
          <w:rFonts w:ascii="Times New Roman" w:hAnsi="Times New Roman"/>
          <w:color w:val="000000" w:themeColor="text1"/>
          <w:sz w:val="28"/>
          <w:szCs w:val="28"/>
        </w:rPr>
      </w:pPr>
      <w:bookmarkStart w:id="49" w:name="sub_13031"/>
      <w:bookmarkEnd w:id="48"/>
      <w:r w:rsidRPr="000808A8">
        <w:rPr>
          <w:rFonts w:ascii="Times New Roman" w:hAnsi="Times New Roman"/>
          <w:color w:val="000000" w:themeColor="text1"/>
          <w:sz w:val="28"/>
          <w:szCs w:val="28"/>
        </w:rPr>
        <w:t>3.3.1. Основанием для начала исполнения административной процедуры является регистрация заявления в книге регистрации заявлений молодых семей на признание участниками основного мероприятия «Обеспечение жильем молодых семей».</w:t>
      </w:r>
    </w:p>
    <w:p w:rsidR="003E5892" w:rsidRPr="000808A8" w:rsidRDefault="003E5892" w:rsidP="003E5892">
      <w:pPr>
        <w:pStyle w:val="ac"/>
        <w:jc w:val="both"/>
        <w:rPr>
          <w:rFonts w:ascii="Times New Roman" w:hAnsi="Times New Roman"/>
          <w:color w:val="000000" w:themeColor="text1"/>
          <w:sz w:val="28"/>
          <w:szCs w:val="28"/>
        </w:rPr>
      </w:pPr>
      <w:bookmarkStart w:id="50" w:name="sub_13032"/>
      <w:bookmarkEnd w:id="49"/>
      <w:r w:rsidRPr="000808A8">
        <w:rPr>
          <w:rFonts w:ascii="Times New Roman" w:hAnsi="Times New Roman"/>
          <w:color w:val="000000" w:themeColor="text1"/>
          <w:sz w:val="28"/>
          <w:szCs w:val="28"/>
        </w:rPr>
        <w:t>3.3.2. Специалистом отдела проводится проверка представленных документов на отсутствие либо наличие оснований для отказа в предоставлении муниципальной услуги.</w:t>
      </w:r>
    </w:p>
    <w:p w:rsidR="003E5892" w:rsidRPr="000808A8" w:rsidRDefault="003E5892" w:rsidP="003E5892">
      <w:pPr>
        <w:pStyle w:val="ac"/>
        <w:jc w:val="both"/>
        <w:rPr>
          <w:rFonts w:ascii="Times New Roman" w:hAnsi="Times New Roman"/>
          <w:color w:val="000000" w:themeColor="text1"/>
          <w:sz w:val="28"/>
          <w:szCs w:val="28"/>
        </w:rPr>
      </w:pPr>
      <w:bookmarkStart w:id="51" w:name="sub_13033"/>
      <w:bookmarkEnd w:id="50"/>
      <w:r w:rsidRPr="000808A8">
        <w:rPr>
          <w:rFonts w:ascii="Times New Roman" w:hAnsi="Times New Roman"/>
          <w:color w:val="000000" w:themeColor="text1"/>
          <w:sz w:val="28"/>
          <w:szCs w:val="28"/>
        </w:rPr>
        <w:t xml:space="preserve">3.3.3. В случае непредставления заявителем самостоятельно документов, предусмотренных </w:t>
      </w:r>
      <w:hyperlink w:anchor="sub_26154" w:history="1">
        <w:r w:rsidRPr="000808A8">
          <w:rPr>
            <w:rStyle w:val="af"/>
            <w:rFonts w:ascii="Times New Roman" w:hAnsi="Times New Roman"/>
            <w:color w:val="000000" w:themeColor="text1"/>
            <w:sz w:val="28"/>
            <w:szCs w:val="28"/>
          </w:rPr>
          <w:t>подпунктами "г"</w:t>
        </w:r>
      </w:hyperlink>
      <w:r w:rsidRPr="000808A8">
        <w:rPr>
          <w:rFonts w:ascii="Times New Roman" w:hAnsi="Times New Roman"/>
          <w:color w:val="000000" w:themeColor="text1"/>
          <w:sz w:val="28"/>
          <w:szCs w:val="28"/>
        </w:rPr>
        <w:t xml:space="preserve"> и </w:t>
      </w:r>
      <w:hyperlink w:anchor="sub_26157" w:history="1">
        <w:r w:rsidRPr="000808A8">
          <w:rPr>
            <w:rStyle w:val="af"/>
            <w:rFonts w:ascii="Times New Roman" w:hAnsi="Times New Roman"/>
            <w:color w:val="000000" w:themeColor="text1"/>
            <w:sz w:val="28"/>
            <w:szCs w:val="28"/>
          </w:rPr>
          <w:t>"ж"</w:t>
        </w:r>
      </w:hyperlink>
      <w:r w:rsidRPr="000808A8">
        <w:rPr>
          <w:rFonts w:ascii="Times New Roman" w:hAnsi="Times New Roman"/>
          <w:color w:val="000000" w:themeColor="text1"/>
          <w:sz w:val="28"/>
          <w:szCs w:val="28"/>
        </w:rPr>
        <w:t xml:space="preserve">, </w:t>
      </w:r>
      <w:hyperlink w:anchor="sub_2615602" w:history="1">
        <w:r w:rsidRPr="000808A8">
          <w:rPr>
            <w:rStyle w:val="af"/>
            <w:rFonts w:ascii="Times New Roman" w:hAnsi="Times New Roman"/>
            <w:color w:val="000000" w:themeColor="text1"/>
            <w:sz w:val="28"/>
            <w:szCs w:val="28"/>
          </w:rPr>
          <w:t>дефисами 2</w:t>
        </w:r>
      </w:hyperlink>
      <w:r w:rsidRPr="000808A8">
        <w:rPr>
          <w:rFonts w:ascii="Times New Roman" w:hAnsi="Times New Roman"/>
          <w:color w:val="000000" w:themeColor="text1"/>
          <w:sz w:val="28"/>
          <w:szCs w:val="28"/>
        </w:rPr>
        <w:t xml:space="preserve">, </w:t>
      </w:r>
      <w:hyperlink w:anchor="sub_2615603" w:history="1">
        <w:r w:rsidRPr="000808A8">
          <w:rPr>
            <w:rStyle w:val="af"/>
            <w:rFonts w:ascii="Times New Roman" w:hAnsi="Times New Roman"/>
            <w:color w:val="000000" w:themeColor="text1"/>
            <w:sz w:val="28"/>
            <w:szCs w:val="28"/>
          </w:rPr>
          <w:t>3</w:t>
        </w:r>
      </w:hyperlink>
      <w:r w:rsidRPr="000808A8">
        <w:rPr>
          <w:rFonts w:ascii="Times New Roman" w:hAnsi="Times New Roman"/>
          <w:color w:val="000000" w:themeColor="text1"/>
          <w:sz w:val="28"/>
          <w:szCs w:val="28"/>
        </w:rPr>
        <w:t xml:space="preserve">, </w:t>
      </w:r>
      <w:hyperlink w:anchor="sub_2615604" w:history="1">
        <w:r w:rsidRPr="000808A8">
          <w:rPr>
            <w:rStyle w:val="af"/>
            <w:rFonts w:ascii="Times New Roman" w:hAnsi="Times New Roman"/>
            <w:color w:val="000000" w:themeColor="text1"/>
            <w:sz w:val="28"/>
            <w:szCs w:val="28"/>
          </w:rPr>
          <w:t>4 подпункта "е" пункта 2.6.1</w:t>
        </w:r>
      </w:hyperlink>
      <w:r w:rsidRPr="000808A8">
        <w:rPr>
          <w:rFonts w:ascii="Times New Roman" w:hAnsi="Times New Roman"/>
          <w:color w:val="000000" w:themeColor="text1"/>
          <w:sz w:val="28"/>
          <w:szCs w:val="28"/>
        </w:rPr>
        <w:t xml:space="preserve">, </w:t>
      </w:r>
      <w:hyperlink w:anchor="sub_120624" w:history="1">
        <w:r w:rsidRPr="000808A8">
          <w:rPr>
            <w:rStyle w:val="af"/>
            <w:rFonts w:ascii="Times New Roman" w:hAnsi="Times New Roman"/>
            <w:color w:val="000000" w:themeColor="text1"/>
            <w:sz w:val="28"/>
            <w:szCs w:val="28"/>
          </w:rPr>
          <w:t>подпунктами "г</w:t>
        </w:r>
      </w:hyperlink>
      <w:r w:rsidRPr="000808A8">
        <w:rPr>
          <w:rFonts w:ascii="Times New Roman" w:hAnsi="Times New Roman"/>
          <w:color w:val="000000" w:themeColor="text1"/>
          <w:sz w:val="28"/>
          <w:szCs w:val="28"/>
        </w:rPr>
        <w:t xml:space="preserve">", </w:t>
      </w:r>
      <w:hyperlink w:anchor="sub_120626" w:history="1">
        <w:r w:rsidRPr="000808A8">
          <w:rPr>
            <w:rStyle w:val="af"/>
            <w:rFonts w:ascii="Times New Roman" w:hAnsi="Times New Roman"/>
            <w:color w:val="000000" w:themeColor="text1"/>
            <w:sz w:val="28"/>
            <w:szCs w:val="28"/>
          </w:rPr>
          <w:t>"е"</w:t>
        </w:r>
      </w:hyperlink>
      <w:r w:rsidRPr="000808A8">
        <w:rPr>
          <w:rFonts w:ascii="Times New Roman" w:hAnsi="Times New Roman"/>
          <w:color w:val="000000" w:themeColor="text1"/>
          <w:sz w:val="28"/>
          <w:szCs w:val="28"/>
        </w:rPr>
        <w:t xml:space="preserve"> и </w:t>
      </w:r>
      <w:hyperlink w:anchor="sub_120628" w:history="1">
        <w:r w:rsidRPr="000808A8">
          <w:rPr>
            <w:rStyle w:val="af"/>
            <w:rFonts w:ascii="Times New Roman" w:hAnsi="Times New Roman"/>
            <w:color w:val="000000" w:themeColor="text1"/>
            <w:sz w:val="28"/>
            <w:szCs w:val="28"/>
          </w:rPr>
          <w:t>"з" пункта 2.6.2</w:t>
        </w:r>
      </w:hyperlink>
      <w:r w:rsidRPr="000808A8">
        <w:rPr>
          <w:rFonts w:ascii="Times New Roman" w:hAnsi="Times New Roman"/>
          <w:color w:val="000000" w:themeColor="text1"/>
          <w:sz w:val="28"/>
          <w:szCs w:val="28"/>
        </w:rPr>
        <w:t xml:space="preserve"> регламента, для их получения специалист отдела подготавливает межведомственный запрос (с учётом положений </w:t>
      </w:r>
      <w:hyperlink w:anchor="sub_12061" w:history="1">
        <w:r w:rsidRPr="000808A8">
          <w:rPr>
            <w:rStyle w:val="af"/>
            <w:rFonts w:ascii="Times New Roman" w:hAnsi="Times New Roman"/>
            <w:color w:val="000000" w:themeColor="text1"/>
            <w:sz w:val="28"/>
            <w:szCs w:val="28"/>
          </w:rPr>
          <w:t>пунктов 2.6.1</w:t>
        </w:r>
      </w:hyperlink>
      <w:r w:rsidRPr="000808A8">
        <w:rPr>
          <w:rFonts w:ascii="Times New Roman" w:hAnsi="Times New Roman"/>
          <w:color w:val="000000" w:themeColor="text1"/>
          <w:sz w:val="28"/>
          <w:szCs w:val="28"/>
        </w:rPr>
        <w:t xml:space="preserve"> и </w:t>
      </w:r>
      <w:hyperlink w:anchor="sub_12062" w:history="1">
        <w:r w:rsidRPr="000808A8">
          <w:rPr>
            <w:rStyle w:val="af"/>
            <w:rFonts w:ascii="Times New Roman" w:hAnsi="Times New Roman"/>
            <w:color w:val="000000" w:themeColor="text1"/>
            <w:sz w:val="28"/>
            <w:szCs w:val="28"/>
          </w:rPr>
          <w:t>2.6.2</w:t>
        </w:r>
      </w:hyperlink>
      <w:r w:rsidRPr="000808A8">
        <w:rPr>
          <w:rFonts w:ascii="Times New Roman" w:hAnsi="Times New Roman"/>
          <w:color w:val="000000" w:themeColor="text1"/>
          <w:sz w:val="28"/>
          <w:szCs w:val="28"/>
        </w:rPr>
        <w:t xml:space="preserve"> регламента).</w:t>
      </w:r>
    </w:p>
    <w:p w:rsidR="003E5892" w:rsidRPr="000808A8" w:rsidRDefault="003E5892" w:rsidP="003E5892">
      <w:pPr>
        <w:pStyle w:val="ac"/>
        <w:jc w:val="both"/>
        <w:rPr>
          <w:rFonts w:ascii="Times New Roman" w:hAnsi="Times New Roman"/>
          <w:color w:val="000000" w:themeColor="text1"/>
          <w:sz w:val="28"/>
          <w:szCs w:val="28"/>
        </w:rPr>
      </w:pPr>
      <w:bookmarkStart w:id="52" w:name="sub_130332"/>
      <w:bookmarkEnd w:id="51"/>
      <w:r w:rsidRPr="000808A8">
        <w:rPr>
          <w:rFonts w:ascii="Times New Roman" w:hAnsi="Times New Roman"/>
          <w:color w:val="000000" w:themeColor="text1"/>
          <w:sz w:val="28"/>
          <w:szCs w:val="28"/>
        </w:rPr>
        <w:t xml:space="preserve">В случае обращения заявителя через </w:t>
      </w:r>
      <w:hyperlink r:id="rId17" w:history="1">
        <w:r w:rsidRPr="000808A8">
          <w:rPr>
            <w:rStyle w:val="af"/>
            <w:rFonts w:ascii="Times New Roman" w:hAnsi="Times New Roman"/>
            <w:color w:val="000000" w:themeColor="text1"/>
            <w:sz w:val="28"/>
            <w:szCs w:val="28"/>
          </w:rPr>
          <w:t>Единый портал</w:t>
        </w:r>
      </w:hyperlink>
      <w:r w:rsidRPr="000808A8">
        <w:rPr>
          <w:rFonts w:ascii="Times New Roman" w:hAnsi="Times New Roman"/>
          <w:color w:val="000000" w:themeColor="text1"/>
          <w:sz w:val="28"/>
          <w:szCs w:val="28"/>
        </w:rPr>
        <w:t xml:space="preserve"> при непредставлении заявителем документов, предусмотренных </w:t>
      </w:r>
      <w:hyperlink w:anchor="sub_1206" w:history="1">
        <w:r w:rsidRPr="000808A8">
          <w:rPr>
            <w:rStyle w:val="af"/>
            <w:rFonts w:ascii="Times New Roman" w:hAnsi="Times New Roman"/>
            <w:color w:val="000000" w:themeColor="text1"/>
            <w:sz w:val="28"/>
            <w:szCs w:val="28"/>
          </w:rPr>
          <w:t>пунктом 2.6</w:t>
        </w:r>
      </w:hyperlink>
      <w:r w:rsidRPr="000808A8">
        <w:rPr>
          <w:rFonts w:ascii="Times New Roman" w:hAnsi="Times New Roman"/>
          <w:color w:val="000000" w:themeColor="text1"/>
          <w:sz w:val="28"/>
          <w:szCs w:val="28"/>
        </w:rPr>
        <w:t xml:space="preserve"> регламента, обязанность по предоставлению которых возложена на заявителя по адресу, указанному в обращении, специалист отдела в течение одного рабочего дня с момента регистрации обращения уведомляет заявителя по адресу, указанному в обращении, о необходимости в течение двух рабочих дней представления указанных документов.</w:t>
      </w:r>
    </w:p>
    <w:p w:rsidR="003E5892" w:rsidRPr="000808A8" w:rsidRDefault="003E5892" w:rsidP="003E5892">
      <w:pPr>
        <w:pStyle w:val="ac"/>
        <w:jc w:val="both"/>
        <w:rPr>
          <w:rFonts w:ascii="Times New Roman" w:hAnsi="Times New Roman"/>
          <w:color w:val="000000" w:themeColor="text1"/>
          <w:sz w:val="28"/>
          <w:szCs w:val="28"/>
        </w:rPr>
      </w:pPr>
      <w:bookmarkStart w:id="53" w:name="sub_13034"/>
      <w:bookmarkEnd w:id="52"/>
      <w:r w:rsidRPr="000808A8">
        <w:rPr>
          <w:rFonts w:ascii="Times New Roman" w:hAnsi="Times New Roman"/>
          <w:color w:val="000000" w:themeColor="text1"/>
          <w:sz w:val="28"/>
          <w:szCs w:val="28"/>
        </w:rPr>
        <w:t>3.3.4. После получения ответов на межведомственные запросы, по результатам рассмотрения и проверки представленных документов специалист отдела:</w:t>
      </w:r>
    </w:p>
    <w:bookmarkEnd w:id="53"/>
    <w:p w:rsidR="003E5892" w:rsidRPr="000808A8" w:rsidRDefault="003E5892" w:rsidP="003E5892">
      <w:pPr>
        <w:pStyle w:val="ac"/>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 при отсутствии оснований для отказа в признании молодой семьи участницей основного мероприятия «Обеспечение жильем молодых семей», предусмотренных </w:t>
      </w:r>
      <w:hyperlink w:anchor="sub_1208" w:history="1">
        <w:r w:rsidRPr="000808A8">
          <w:rPr>
            <w:rStyle w:val="af"/>
            <w:rFonts w:ascii="Times New Roman" w:hAnsi="Times New Roman"/>
            <w:color w:val="000000" w:themeColor="text1"/>
            <w:sz w:val="28"/>
            <w:szCs w:val="28"/>
          </w:rPr>
          <w:t>п. 2.8</w:t>
        </w:r>
      </w:hyperlink>
      <w:r w:rsidRPr="000808A8">
        <w:rPr>
          <w:rFonts w:ascii="Times New Roman" w:hAnsi="Times New Roman"/>
          <w:color w:val="000000" w:themeColor="text1"/>
          <w:sz w:val="28"/>
          <w:szCs w:val="28"/>
        </w:rPr>
        <w:t xml:space="preserve"> регламента, подготавливает уведомление о признании молодой семьи участницей основного мероприятия «Обеспечение жильем </w:t>
      </w:r>
      <w:r w:rsidRPr="000808A8">
        <w:rPr>
          <w:rFonts w:ascii="Times New Roman" w:hAnsi="Times New Roman"/>
          <w:color w:val="000000" w:themeColor="text1"/>
          <w:sz w:val="28"/>
          <w:szCs w:val="28"/>
        </w:rPr>
        <w:lastRenderedPageBreak/>
        <w:t xml:space="preserve">молодых семей» (далее - уведомление) по форме согласно </w:t>
      </w:r>
      <w:hyperlink w:anchor="sub_10100" w:history="1">
        <w:r w:rsidRPr="000808A8">
          <w:rPr>
            <w:rStyle w:val="af"/>
            <w:rFonts w:ascii="Times New Roman" w:hAnsi="Times New Roman"/>
            <w:color w:val="000000" w:themeColor="text1"/>
            <w:sz w:val="28"/>
            <w:szCs w:val="28"/>
          </w:rPr>
          <w:t>приложению</w:t>
        </w:r>
      </w:hyperlink>
      <w:r w:rsidRPr="000808A8">
        <w:rPr>
          <w:rFonts w:ascii="Times New Roman" w:hAnsi="Times New Roman"/>
          <w:color w:val="000000" w:themeColor="text1"/>
          <w:sz w:val="28"/>
          <w:szCs w:val="28"/>
        </w:rPr>
        <w:t xml:space="preserve"> №3 к регламенту;</w:t>
      </w:r>
    </w:p>
    <w:p w:rsidR="003E5892" w:rsidRPr="000808A8" w:rsidRDefault="003E5892" w:rsidP="003E5892">
      <w:pPr>
        <w:pStyle w:val="ac"/>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 при наличии оснований для отказа в признании молодой семьи участницей основного мероприятия «Обеспечение жильем молодых семей», предусмотренных </w:t>
      </w:r>
      <w:hyperlink w:anchor="sub_1208" w:history="1">
        <w:r w:rsidRPr="000808A8">
          <w:rPr>
            <w:rStyle w:val="af"/>
            <w:rFonts w:ascii="Times New Roman" w:hAnsi="Times New Roman"/>
            <w:color w:val="000000" w:themeColor="text1"/>
            <w:sz w:val="28"/>
            <w:szCs w:val="28"/>
          </w:rPr>
          <w:t>п. 2.8</w:t>
        </w:r>
      </w:hyperlink>
      <w:r w:rsidRPr="000808A8">
        <w:rPr>
          <w:rFonts w:ascii="Times New Roman" w:hAnsi="Times New Roman"/>
          <w:color w:val="000000" w:themeColor="text1"/>
          <w:sz w:val="28"/>
          <w:szCs w:val="28"/>
        </w:rPr>
        <w:t xml:space="preserve"> регламента, подготавливает ответ в простой письменной форме об отказе в признании молодой семьи участницей основного мероприятия «Обеспечение жильем молодых семей» с указанием причин отказа (далее - письмо об отказе).</w:t>
      </w:r>
    </w:p>
    <w:p w:rsidR="003E5892" w:rsidRPr="000808A8" w:rsidRDefault="003E5892" w:rsidP="003E5892">
      <w:pPr>
        <w:pStyle w:val="ac"/>
        <w:jc w:val="both"/>
        <w:rPr>
          <w:rFonts w:ascii="Times New Roman" w:hAnsi="Times New Roman"/>
          <w:color w:val="000000" w:themeColor="text1"/>
          <w:sz w:val="28"/>
          <w:szCs w:val="28"/>
        </w:rPr>
      </w:pPr>
      <w:bookmarkStart w:id="54" w:name="sub_13035"/>
      <w:r w:rsidRPr="000808A8">
        <w:rPr>
          <w:rFonts w:ascii="Times New Roman" w:hAnsi="Times New Roman"/>
          <w:color w:val="000000" w:themeColor="text1"/>
          <w:sz w:val="28"/>
          <w:szCs w:val="28"/>
        </w:rPr>
        <w:t>3.3.5. Подготовленное специалистом отдела уведомление или письмо об отказе с приложенными к ним документами подписывается первым заместителем главы администрации Питерского муниципального района и начальником отдела по делам архитектуры и капитального строительства администрации Питерского муниципального района. Подписанное уведомление или письмо об отказе является принятым решением о признании или об отказе в признании молодой семьи участницей основного мероприятия «Обеспечение жильем молодых семей».</w:t>
      </w:r>
    </w:p>
    <w:p w:rsidR="003E5892" w:rsidRPr="000808A8" w:rsidRDefault="003E5892" w:rsidP="003E5892">
      <w:pPr>
        <w:pStyle w:val="ac"/>
        <w:jc w:val="both"/>
        <w:rPr>
          <w:rFonts w:ascii="Times New Roman" w:hAnsi="Times New Roman"/>
          <w:color w:val="000000" w:themeColor="text1"/>
          <w:sz w:val="28"/>
          <w:szCs w:val="28"/>
        </w:rPr>
      </w:pPr>
      <w:bookmarkStart w:id="55" w:name="sub_13036"/>
      <w:bookmarkEnd w:id="54"/>
      <w:r w:rsidRPr="000808A8">
        <w:rPr>
          <w:rFonts w:ascii="Times New Roman" w:hAnsi="Times New Roman"/>
          <w:color w:val="000000" w:themeColor="text1"/>
          <w:sz w:val="28"/>
          <w:szCs w:val="28"/>
        </w:rPr>
        <w:t>3.3.6. Уведомление и письмо об отказе регистрируется в электронном журнале регистрации исходящей корреспонденции  и направляется специалисту отдела.</w:t>
      </w:r>
    </w:p>
    <w:bookmarkEnd w:id="55"/>
    <w:p w:rsidR="003E5892" w:rsidRPr="000808A8" w:rsidRDefault="003E5892" w:rsidP="003E5892">
      <w:pPr>
        <w:pStyle w:val="ac"/>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Повторное обращение с заявлением о признании семьи участницей основного мероприятия «Обеспечение жильем молодых семей» допускается после устранения оснований для отказа, предусмотренных </w:t>
      </w:r>
      <w:hyperlink w:anchor="sub_1208" w:history="1">
        <w:r w:rsidRPr="000808A8">
          <w:rPr>
            <w:rStyle w:val="af"/>
            <w:rFonts w:ascii="Times New Roman" w:hAnsi="Times New Roman"/>
            <w:color w:val="000000" w:themeColor="text1"/>
            <w:sz w:val="28"/>
            <w:szCs w:val="28"/>
          </w:rPr>
          <w:t>п. 2.8</w:t>
        </w:r>
      </w:hyperlink>
      <w:r w:rsidRPr="000808A8">
        <w:rPr>
          <w:rFonts w:ascii="Times New Roman" w:hAnsi="Times New Roman"/>
          <w:color w:val="000000" w:themeColor="text1"/>
          <w:sz w:val="28"/>
          <w:szCs w:val="28"/>
        </w:rPr>
        <w:t xml:space="preserve"> регламента.</w:t>
      </w:r>
    </w:p>
    <w:p w:rsidR="003E5892" w:rsidRPr="000808A8" w:rsidRDefault="003E5892" w:rsidP="003E5892">
      <w:pPr>
        <w:pStyle w:val="ac"/>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Срок исполнения административной процедуры - 9 дней.</w:t>
      </w:r>
    </w:p>
    <w:p w:rsidR="003E5892" w:rsidRPr="000808A8" w:rsidRDefault="003E5892" w:rsidP="003E5892">
      <w:pPr>
        <w:pStyle w:val="ac"/>
        <w:jc w:val="both"/>
        <w:rPr>
          <w:rFonts w:ascii="Times New Roman" w:hAnsi="Times New Roman"/>
          <w:color w:val="000000" w:themeColor="text1"/>
          <w:sz w:val="28"/>
          <w:szCs w:val="28"/>
        </w:rPr>
      </w:pPr>
      <w:bookmarkStart w:id="56" w:name="sub_1304"/>
      <w:r w:rsidRPr="000808A8">
        <w:rPr>
          <w:rFonts w:ascii="Times New Roman" w:hAnsi="Times New Roman"/>
          <w:color w:val="000000" w:themeColor="text1"/>
          <w:sz w:val="28"/>
          <w:szCs w:val="28"/>
        </w:rPr>
        <w:t>3.4. Уведомление заявителя о принятом решении.</w:t>
      </w:r>
    </w:p>
    <w:bookmarkEnd w:id="56"/>
    <w:p w:rsidR="003E5892" w:rsidRPr="000808A8" w:rsidRDefault="003E5892" w:rsidP="003E5892">
      <w:pPr>
        <w:pStyle w:val="ac"/>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Основанием для начала исполнения административной процедуры является поступившее специалисту отдела подписанное  уведомление или письмо об отказе.</w:t>
      </w:r>
    </w:p>
    <w:p w:rsidR="003E5892" w:rsidRPr="000808A8" w:rsidRDefault="003E5892" w:rsidP="003E5892">
      <w:pPr>
        <w:pStyle w:val="ac"/>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Специалист отдела в течение одного дня уведомляет заявителя о принятом решении. Уведомление заявителя может производиться посредством телефонной связи, электронной почты, </w:t>
      </w:r>
      <w:hyperlink r:id="rId18" w:history="1">
        <w:r w:rsidRPr="000808A8">
          <w:rPr>
            <w:rStyle w:val="af"/>
            <w:rFonts w:ascii="Times New Roman" w:hAnsi="Times New Roman"/>
            <w:color w:val="000000" w:themeColor="text1"/>
            <w:sz w:val="28"/>
            <w:szCs w:val="28"/>
          </w:rPr>
          <w:t>Единого портала</w:t>
        </w:r>
      </w:hyperlink>
      <w:r w:rsidRPr="000808A8">
        <w:rPr>
          <w:rFonts w:ascii="Times New Roman" w:hAnsi="Times New Roman"/>
          <w:color w:val="000000" w:themeColor="text1"/>
          <w:sz w:val="28"/>
          <w:szCs w:val="28"/>
        </w:rPr>
        <w:t>. Заявитель может выбрать один из следующих способов получения документов: лично, почтовым отправлением. Способ получения документов указывается заявителем в заявлении о включении в состав участников основного мероприятия «Обеспечение жильем молодых семей».</w:t>
      </w:r>
    </w:p>
    <w:p w:rsidR="003E5892" w:rsidRPr="000808A8" w:rsidRDefault="003E5892" w:rsidP="003E5892">
      <w:pPr>
        <w:pStyle w:val="ac"/>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Прибывший для получения уведомления или письма об отказе заявитель указывает на копии уведомления или письма об отказе фамилию, имя, отчество, ставит подпись и дату получения.</w:t>
      </w:r>
    </w:p>
    <w:p w:rsidR="003E5892" w:rsidRPr="000808A8" w:rsidRDefault="003E5892" w:rsidP="003E5892">
      <w:pPr>
        <w:pStyle w:val="ac"/>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В случае неявки заявителя в указанный срок специалист отдела направляет заявителю уведомление или письмо об отказе по почте в виде простой корреспонденции.</w:t>
      </w:r>
    </w:p>
    <w:p w:rsidR="003E5892" w:rsidRPr="000808A8" w:rsidRDefault="003E5892" w:rsidP="003E5892">
      <w:pPr>
        <w:pStyle w:val="ac"/>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Срок исполнения данной административной процедуры - не более пяти дней со дня подписания уведомления или письма об отказе.</w:t>
      </w:r>
    </w:p>
    <w:p w:rsidR="003E5892" w:rsidRPr="000808A8" w:rsidRDefault="003E5892" w:rsidP="003E5892">
      <w:pPr>
        <w:pStyle w:val="ac"/>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В случае обнаружения заявителем в документах, выданных в результате предоставления муниципальной услуги, опечаток и ошибок специалист отдела </w:t>
      </w:r>
      <w:r w:rsidRPr="000808A8">
        <w:rPr>
          <w:rFonts w:ascii="Times New Roman" w:hAnsi="Times New Roman"/>
          <w:color w:val="000000" w:themeColor="text1"/>
          <w:sz w:val="28"/>
          <w:szCs w:val="28"/>
        </w:rPr>
        <w:lastRenderedPageBreak/>
        <w:t>устраняет допущенные опечатки и ошибки в течение одного дня со дня обращения заявителя.</w:t>
      </w:r>
    </w:p>
    <w:p w:rsidR="003E5892" w:rsidRPr="000808A8" w:rsidRDefault="003E5892" w:rsidP="003E5892">
      <w:pPr>
        <w:rPr>
          <w:rFonts w:ascii="Times New Roman" w:hAnsi="Times New Roman"/>
          <w:color w:val="000000" w:themeColor="text1"/>
          <w:sz w:val="28"/>
          <w:szCs w:val="28"/>
        </w:rPr>
      </w:pPr>
    </w:p>
    <w:p w:rsidR="003E5892" w:rsidRPr="000808A8"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8"/>
          <w:szCs w:val="28"/>
        </w:rPr>
      </w:pPr>
    </w:p>
    <w:p w:rsidR="003E5892" w:rsidRPr="000808A8" w:rsidRDefault="003E5892" w:rsidP="003E5892">
      <w:pPr>
        <w:autoSpaceDE w:val="0"/>
        <w:autoSpaceDN w:val="0"/>
        <w:adjustRightInd w:val="0"/>
        <w:spacing w:after="0" w:line="240" w:lineRule="auto"/>
        <w:jc w:val="center"/>
        <w:outlineLvl w:val="0"/>
        <w:rPr>
          <w:rFonts w:ascii="Times New Roman" w:hAnsi="Times New Roman"/>
          <w:b/>
          <w:bCs/>
          <w:color w:val="000000" w:themeColor="text1"/>
          <w:sz w:val="28"/>
          <w:szCs w:val="28"/>
        </w:rPr>
      </w:pPr>
      <w:r w:rsidRPr="000808A8">
        <w:rPr>
          <w:rFonts w:ascii="Times New Roman" w:hAnsi="Times New Roman"/>
          <w:b/>
          <w:bCs/>
          <w:color w:val="000000" w:themeColor="text1"/>
          <w:sz w:val="28"/>
          <w:szCs w:val="28"/>
        </w:rPr>
        <w:t>IV. Формы контроля за исполнением административного регламента предоставления муниципальной услуги</w:t>
      </w:r>
    </w:p>
    <w:p w:rsidR="003E5892" w:rsidRPr="000808A8" w:rsidRDefault="003E5892" w:rsidP="003E5892">
      <w:pPr>
        <w:autoSpaceDE w:val="0"/>
        <w:autoSpaceDN w:val="0"/>
        <w:adjustRightInd w:val="0"/>
        <w:spacing w:after="0" w:line="240" w:lineRule="auto"/>
        <w:jc w:val="both"/>
        <w:rPr>
          <w:rFonts w:ascii="Times New Roman" w:hAnsi="Times New Roman"/>
          <w:bCs/>
          <w:color w:val="000000" w:themeColor="text1"/>
          <w:sz w:val="28"/>
          <w:szCs w:val="28"/>
        </w:rPr>
      </w:pPr>
    </w:p>
    <w:p w:rsidR="003E5892" w:rsidRPr="00863218" w:rsidRDefault="003E5892" w:rsidP="003E5892">
      <w:pPr>
        <w:autoSpaceDE w:val="0"/>
        <w:autoSpaceDN w:val="0"/>
        <w:adjustRightInd w:val="0"/>
        <w:spacing w:after="0" w:line="240" w:lineRule="auto"/>
        <w:jc w:val="center"/>
        <w:outlineLvl w:val="1"/>
        <w:rPr>
          <w:rFonts w:ascii="Times New Roman" w:hAnsi="Times New Roman"/>
          <w:b/>
          <w:bCs/>
          <w:color w:val="000000" w:themeColor="text1"/>
          <w:sz w:val="28"/>
          <w:szCs w:val="28"/>
        </w:rPr>
      </w:pPr>
      <w:r w:rsidRPr="00863218">
        <w:rPr>
          <w:rFonts w:ascii="Times New Roman" w:hAnsi="Times New Roman"/>
          <w:b/>
          <w:bCs/>
          <w:color w:val="000000" w:themeColor="text1"/>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5892" w:rsidRPr="00863218" w:rsidRDefault="003E5892" w:rsidP="003E5892">
      <w:pPr>
        <w:autoSpaceDE w:val="0"/>
        <w:autoSpaceDN w:val="0"/>
        <w:adjustRightInd w:val="0"/>
        <w:spacing w:after="0" w:line="240" w:lineRule="auto"/>
        <w:jc w:val="both"/>
        <w:rPr>
          <w:rFonts w:ascii="Times New Roman" w:hAnsi="Times New Roman"/>
          <w:bCs/>
          <w:color w:val="000000" w:themeColor="text1"/>
          <w:sz w:val="28"/>
          <w:szCs w:val="28"/>
        </w:rPr>
      </w:pPr>
    </w:p>
    <w:p w:rsidR="003E5892" w:rsidRPr="00863218" w:rsidRDefault="003E5892" w:rsidP="003E5892">
      <w:pPr>
        <w:autoSpaceDE w:val="0"/>
        <w:autoSpaceDN w:val="0"/>
        <w:adjustRightInd w:val="0"/>
        <w:spacing w:after="0" w:line="240" w:lineRule="auto"/>
        <w:ind w:firstLine="708"/>
        <w:jc w:val="both"/>
        <w:outlineLvl w:val="1"/>
        <w:rPr>
          <w:rFonts w:ascii="Times New Roman" w:hAnsi="Times New Roman"/>
          <w:bCs/>
          <w:color w:val="000000" w:themeColor="text1"/>
          <w:sz w:val="28"/>
          <w:szCs w:val="28"/>
          <w:vertAlign w:val="superscript"/>
        </w:rPr>
      </w:pPr>
      <w:r w:rsidRPr="00863218">
        <w:rPr>
          <w:rFonts w:ascii="Times New Roman" w:hAnsi="Times New Roman"/>
          <w:bCs/>
          <w:color w:val="000000" w:themeColor="text1"/>
          <w:sz w:val="28"/>
          <w:szCs w:val="28"/>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начальником подразделения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3E5892" w:rsidRPr="00863218" w:rsidRDefault="003E5892" w:rsidP="003E5892">
      <w:pPr>
        <w:autoSpaceDE w:val="0"/>
        <w:autoSpaceDN w:val="0"/>
        <w:adjustRightInd w:val="0"/>
        <w:spacing w:after="0" w:line="240" w:lineRule="auto"/>
        <w:ind w:firstLine="708"/>
        <w:jc w:val="both"/>
        <w:outlineLvl w:val="1"/>
        <w:rPr>
          <w:rFonts w:ascii="Times New Roman" w:hAnsi="Times New Roman"/>
          <w:bCs/>
          <w:color w:val="000000" w:themeColor="text1"/>
          <w:sz w:val="28"/>
          <w:szCs w:val="28"/>
        </w:rPr>
      </w:pPr>
      <w:r w:rsidRPr="00863218">
        <w:rPr>
          <w:rFonts w:ascii="Times New Roman" w:hAnsi="Times New Roman"/>
          <w:bCs/>
          <w:color w:val="000000" w:themeColor="text1"/>
          <w:sz w:val="28"/>
          <w:szCs w:val="28"/>
        </w:rPr>
        <w:t>4.2. Текущий контроль осуществляется постоянно.</w:t>
      </w:r>
    </w:p>
    <w:p w:rsidR="003E5892" w:rsidRPr="00863218" w:rsidRDefault="003E5892" w:rsidP="003E5892">
      <w:pPr>
        <w:autoSpaceDE w:val="0"/>
        <w:autoSpaceDN w:val="0"/>
        <w:adjustRightInd w:val="0"/>
        <w:spacing w:after="0" w:line="240" w:lineRule="auto"/>
        <w:ind w:firstLine="708"/>
        <w:jc w:val="both"/>
        <w:outlineLvl w:val="1"/>
        <w:rPr>
          <w:rFonts w:ascii="Times New Roman" w:hAnsi="Times New Roman"/>
          <w:bCs/>
          <w:color w:val="000000" w:themeColor="text1"/>
          <w:sz w:val="28"/>
          <w:szCs w:val="28"/>
        </w:rPr>
      </w:pPr>
    </w:p>
    <w:p w:rsidR="003E5892" w:rsidRPr="00863218" w:rsidRDefault="003E5892" w:rsidP="003E5892">
      <w:pPr>
        <w:autoSpaceDE w:val="0"/>
        <w:autoSpaceDN w:val="0"/>
        <w:adjustRightInd w:val="0"/>
        <w:spacing w:after="0" w:line="240" w:lineRule="auto"/>
        <w:jc w:val="center"/>
        <w:outlineLvl w:val="1"/>
        <w:rPr>
          <w:rFonts w:ascii="Times New Roman" w:hAnsi="Times New Roman"/>
          <w:b/>
          <w:bCs/>
          <w:color w:val="000000" w:themeColor="text1"/>
          <w:sz w:val="28"/>
          <w:szCs w:val="28"/>
        </w:rPr>
      </w:pPr>
      <w:r w:rsidRPr="00863218">
        <w:rPr>
          <w:rFonts w:ascii="Times New Roman" w:hAnsi="Times New Roman"/>
          <w:b/>
          <w:bCs/>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5892" w:rsidRPr="00863218" w:rsidRDefault="003E5892" w:rsidP="003E5892">
      <w:pPr>
        <w:autoSpaceDE w:val="0"/>
        <w:autoSpaceDN w:val="0"/>
        <w:adjustRightInd w:val="0"/>
        <w:spacing w:after="0" w:line="240" w:lineRule="auto"/>
        <w:jc w:val="center"/>
        <w:rPr>
          <w:rFonts w:ascii="Times New Roman" w:hAnsi="Times New Roman"/>
          <w:bCs/>
          <w:color w:val="000000" w:themeColor="text1"/>
          <w:sz w:val="28"/>
          <w:szCs w:val="28"/>
        </w:rPr>
      </w:pPr>
    </w:p>
    <w:p w:rsidR="003E5892" w:rsidRPr="000808A8" w:rsidRDefault="003E5892" w:rsidP="003E5892">
      <w:pPr>
        <w:autoSpaceDE w:val="0"/>
        <w:autoSpaceDN w:val="0"/>
        <w:adjustRightInd w:val="0"/>
        <w:spacing w:after="0" w:line="240" w:lineRule="auto"/>
        <w:ind w:firstLine="540"/>
        <w:jc w:val="both"/>
        <w:rPr>
          <w:rFonts w:ascii="Times New Roman" w:hAnsi="Times New Roman"/>
          <w:color w:val="000000" w:themeColor="text1"/>
          <w:sz w:val="28"/>
          <w:szCs w:val="28"/>
          <w:vertAlign w:val="superscript"/>
        </w:rPr>
      </w:pPr>
      <w:r w:rsidRPr="000808A8">
        <w:rPr>
          <w:rFonts w:ascii="Times New Roman" w:hAnsi="Times New Roman"/>
          <w:color w:val="000000" w:themeColor="text1"/>
          <w:sz w:val="28"/>
          <w:szCs w:val="28"/>
        </w:rPr>
        <w:t>4.3. Полнота и качество предоставления муниципальной услуги определяются по результатам проверки.</w:t>
      </w:r>
    </w:p>
    <w:p w:rsidR="003E5892" w:rsidRPr="000808A8" w:rsidRDefault="003E5892" w:rsidP="003E5892">
      <w:pPr>
        <w:autoSpaceDE w:val="0"/>
        <w:autoSpaceDN w:val="0"/>
        <w:adjustRightInd w:val="0"/>
        <w:spacing w:after="0" w:line="240" w:lineRule="auto"/>
        <w:ind w:firstLine="540"/>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0808A8">
        <w:rPr>
          <w:rFonts w:ascii="Times New Roman" w:hAnsi="Times New Roman"/>
          <w:bCs/>
          <w:color w:val="000000" w:themeColor="text1"/>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0808A8">
        <w:rPr>
          <w:rFonts w:ascii="Times New Roman" w:hAnsi="Times New Roman"/>
          <w:color w:val="000000" w:themeColor="text1"/>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3E5892" w:rsidRPr="000808A8" w:rsidRDefault="003E5892" w:rsidP="003E5892">
      <w:pPr>
        <w:autoSpaceDE w:val="0"/>
        <w:autoSpaceDN w:val="0"/>
        <w:adjustRightInd w:val="0"/>
        <w:spacing w:after="0" w:line="240" w:lineRule="auto"/>
        <w:ind w:firstLine="540"/>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Периодичность осуществления плановых проверок устанавливается начальником подразделения.</w:t>
      </w:r>
    </w:p>
    <w:p w:rsidR="003E5892" w:rsidRPr="000808A8" w:rsidRDefault="003E5892" w:rsidP="003E5892">
      <w:pPr>
        <w:autoSpaceDE w:val="0"/>
        <w:autoSpaceDN w:val="0"/>
        <w:adjustRightInd w:val="0"/>
        <w:spacing w:after="0" w:line="240" w:lineRule="auto"/>
        <w:ind w:firstLine="540"/>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9" w:history="1">
        <w:r w:rsidRPr="000808A8">
          <w:rPr>
            <w:rStyle w:val="ab"/>
            <w:rFonts w:ascii="Times New Roman" w:hAnsi="Times New Roman"/>
            <w:color w:val="000000" w:themeColor="text1"/>
            <w:sz w:val="28"/>
            <w:szCs w:val="28"/>
          </w:rPr>
          <w:t>пункте 4.1</w:t>
        </w:r>
      </w:hyperlink>
      <w:r w:rsidRPr="000808A8">
        <w:rPr>
          <w:rFonts w:ascii="Times New Roman" w:hAnsi="Times New Roman"/>
          <w:color w:val="000000" w:themeColor="text1"/>
          <w:sz w:val="28"/>
          <w:szCs w:val="28"/>
        </w:rPr>
        <w:t xml:space="preserve"> Административного регламента. Результаты проверки оформляются в форме справки, содержащего </w:t>
      </w:r>
      <w:r w:rsidRPr="000808A8">
        <w:rPr>
          <w:rFonts w:ascii="Times New Roman" w:hAnsi="Times New Roman"/>
          <w:color w:val="000000" w:themeColor="text1"/>
          <w:sz w:val="28"/>
          <w:szCs w:val="28"/>
        </w:rPr>
        <w:lastRenderedPageBreak/>
        <w:t>выводы о наличии или отсутствии недостатков и предложения по их устранению (при наличии недостатков). Справка подписывается начальником подразделения.</w:t>
      </w:r>
    </w:p>
    <w:p w:rsidR="003E5892" w:rsidRPr="000808A8" w:rsidRDefault="003E5892" w:rsidP="003E5892">
      <w:pPr>
        <w:autoSpaceDE w:val="0"/>
        <w:autoSpaceDN w:val="0"/>
        <w:adjustRightInd w:val="0"/>
        <w:spacing w:after="0" w:line="240" w:lineRule="auto"/>
        <w:ind w:firstLine="540"/>
        <w:jc w:val="both"/>
        <w:rPr>
          <w:rFonts w:ascii="Times New Roman" w:hAnsi="Times New Roman"/>
          <w:color w:val="000000" w:themeColor="text1"/>
          <w:sz w:val="28"/>
          <w:szCs w:val="28"/>
        </w:rPr>
      </w:pPr>
    </w:p>
    <w:p w:rsidR="003E5892" w:rsidRPr="000808A8" w:rsidRDefault="003E5892" w:rsidP="003E5892">
      <w:pPr>
        <w:autoSpaceDE w:val="0"/>
        <w:autoSpaceDN w:val="0"/>
        <w:adjustRightInd w:val="0"/>
        <w:spacing w:after="0" w:line="240" w:lineRule="auto"/>
        <w:ind w:firstLine="540"/>
        <w:jc w:val="both"/>
        <w:rPr>
          <w:rFonts w:ascii="Times New Roman" w:hAnsi="Times New Roman"/>
          <w:color w:val="000000" w:themeColor="text1"/>
          <w:sz w:val="28"/>
          <w:szCs w:val="28"/>
        </w:rPr>
      </w:pPr>
    </w:p>
    <w:p w:rsidR="003E5892" w:rsidRPr="00863218" w:rsidRDefault="003E5892" w:rsidP="003E5892">
      <w:pPr>
        <w:autoSpaceDE w:val="0"/>
        <w:autoSpaceDN w:val="0"/>
        <w:adjustRightInd w:val="0"/>
        <w:spacing w:after="0" w:line="240" w:lineRule="auto"/>
        <w:jc w:val="center"/>
        <w:outlineLvl w:val="1"/>
        <w:rPr>
          <w:rFonts w:ascii="Times New Roman" w:hAnsi="Times New Roman"/>
          <w:b/>
          <w:bCs/>
          <w:color w:val="000000" w:themeColor="text1"/>
          <w:sz w:val="28"/>
          <w:szCs w:val="28"/>
        </w:rPr>
      </w:pPr>
      <w:r w:rsidRPr="00863218">
        <w:rPr>
          <w:rFonts w:ascii="Times New Roman" w:hAnsi="Times New Roman"/>
          <w:b/>
          <w:bCs/>
          <w:color w:val="000000" w:themeColor="text1"/>
          <w:sz w:val="28"/>
          <w:szCs w:val="28"/>
        </w:rPr>
        <w:t>Ответственность муниципальных служащих органов местного самоуправления и иных должностных лиц за решения и действия(бездействие), принимаемые (осуществляемые) в ходе предоставления муниципальной услуги</w:t>
      </w:r>
    </w:p>
    <w:p w:rsidR="003E5892" w:rsidRPr="00863218" w:rsidRDefault="003E5892" w:rsidP="003E5892">
      <w:pPr>
        <w:autoSpaceDE w:val="0"/>
        <w:autoSpaceDN w:val="0"/>
        <w:adjustRightInd w:val="0"/>
        <w:spacing w:after="0" w:line="240" w:lineRule="auto"/>
        <w:jc w:val="both"/>
        <w:rPr>
          <w:rFonts w:ascii="Times New Roman" w:hAnsi="Times New Roman"/>
          <w:bCs/>
          <w:color w:val="000000" w:themeColor="text1"/>
          <w:sz w:val="28"/>
          <w:szCs w:val="28"/>
        </w:rPr>
      </w:pPr>
    </w:p>
    <w:p w:rsidR="003E5892" w:rsidRPr="00863218" w:rsidRDefault="003E5892" w:rsidP="003E5892">
      <w:pPr>
        <w:pStyle w:val="ConsPlusNormal"/>
        <w:ind w:firstLine="540"/>
        <w:jc w:val="both"/>
        <w:rPr>
          <w:rFonts w:ascii="Times New Roman" w:eastAsiaTheme="minorHAnsi" w:hAnsi="Times New Roman" w:cs="Times New Roman"/>
          <w:color w:val="000000" w:themeColor="text1"/>
          <w:sz w:val="28"/>
          <w:szCs w:val="28"/>
          <w:lang w:eastAsia="en-US"/>
        </w:rPr>
      </w:pPr>
      <w:r w:rsidRPr="00863218">
        <w:rPr>
          <w:rFonts w:ascii="Times New Roman" w:hAnsi="Times New Roman" w:cs="Times New Roman"/>
          <w:bCs/>
          <w:color w:val="000000" w:themeColor="text1"/>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863218">
        <w:rPr>
          <w:rFonts w:ascii="Times New Roman" w:hAnsi="Times New Roman" w:cs="Times New Roman"/>
          <w:color w:val="000000" w:themeColor="text1"/>
          <w:sz w:val="28"/>
          <w:szCs w:val="28"/>
        </w:rPr>
        <w:t>органа местного самоуправления</w:t>
      </w:r>
      <w:r w:rsidRPr="00863218">
        <w:rPr>
          <w:rFonts w:ascii="Times New Roman" w:hAnsi="Times New Roman" w:cs="Times New Roman"/>
          <w:bCs/>
          <w:color w:val="000000" w:themeColor="text1"/>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863218">
        <w:rPr>
          <w:rFonts w:ascii="Times New Roman" w:eastAsiaTheme="minorHAnsi" w:hAnsi="Times New Roman" w:cs="Times New Roman"/>
          <w:color w:val="000000" w:themeColor="text1"/>
          <w:sz w:val="28"/>
          <w:szCs w:val="28"/>
          <w:lang w:eastAsia="en-US"/>
        </w:rPr>
        <w:t>в порядке, установленном законодательством.</w:t>
      </w:r>
    </w:p>
    <w:p w:rsidR="003E5892" w:rsidRPr="00863218" w:rsidRDefault="003E5892" w:rsidP="003E5892">
      <w:pPr>
        <w:autoSpaceDE w:val="0"/>
        <w:autoSpaceDN w:val="0"/>
        <w:adjustRightInd w:val="0"/>
        <w:spacing w:after="0" w:line="240" w:lineRule="auto"/>
        <w:ind w:firstLine="540"/>
        <w:jc w:val="both"/>
        <w:rPr>
          <w:rFonts w:ascii="Times New Roman" w:hAnsi="Times New Roman"/>
          <w:bCs/>
          <w:color w:val="000000" w:themeColor="text1"/>
          <w:sz w:val="28"/>
          <w:szCs w:val="28"/>
        </w:rPr>
      </w:pPr>
      <w:r w:rsidRPr="00863218">
        <w:rPr>
          <w:rFonts w:ascii="Times New Roman" w:hAnsi="Times New Roman"/>
          <w:bCs/>
          <w:color w:val="000000" w:themeColor="text1"/>
          <w:sz w:val="28"/>
          <w:szCs w:val="28"/>
        </w:rPr>
        <w:t xml:space="preserve">4.7. Персональная ответственность муниципальных служащих и должностных лиц </w:t>
      </w:r>
      <w:r w:rsidRPr="00863218">
        <w:rPr>
          <w:rFonts w:ascii="Times New Roman" w:hAnsi="Times New Roman"/>
          <w:color w:val="000000" w:themeColor="text1"/>
          <w:sz w:val="28"/>
          <w:szCs w:val="28"/>
        </w:rPr>
        <w:t>органа местного самоуправления</w:t>
      </w:r>
      <w:r w:rsidRPr="00863218">
        <w:rPr>
          <w:rFonts w:ascii="Times New Roman" w:hAnsi="Times New Roman"/>
          <w:bCs/>
          <w:color w:val="000000" w:themeColor="text1"/>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3E5892" w:rsidRPr="00863218" w:rsidRDefault="003E5892" w:rsidP="003E5892">
      <w:pPr>
        <w:autoSpaceDE w:val="0"/>
        <w:autoSpaceDN w:val="0"/>
        <w:adjustRightInd w:val="0"/>
        <w:spacing w:after="0" w:line="240" w:lineRule="auto"/>
        <w:jc w:val="both"/>
        <w:rPr>
          <w:rFonts w:ascii="Times New Roman" w:hAnsi="Times New Roman"/>
          <w:bCs/>
          <w:color w:val="000000" w:themeColor="text1"/>
          <w:sz w:val="28"/>
          <w:szCs w:val="28"/>
        </w:rPr>
      </w:pPr>
    </w:p>
    <w:p w:rsidR="003E5892" w:rsidRPr="00863218" w:rsidRDefault="003E5892" w:rsidP="003E5892">
      <w:pPr>
        <w:autoSpaceDE w:val="0"/>
        <w:autoSpaceDN w:val="0"/>
        <w:adjustRightInd w:val="0"/>
        <w:spacing w:after="0" w:line="240" w:lineRule="auto"/>
        <w:jc w:val="center"/>
        <w:outlineLvl w:val="1"/>
        <w:rPr>
          <w:rFonts w:ascii="Times New Roman" w:hAnsi="Times New Roman"/>
          <w:b/>
          <w:bCs/>
          <w:color w:val="000000" w:themeColor="text1"/>
          <w:sz w:val="28"/>
          <w:szCs w:val="28"/>
        </w:rPr>
      </w:pPr>
      <w:r w:rsidRPr="00863218">
        <w:rPr>
          <w:rFonts w:ascii="Times New Roman" w:hAnsi="Times New Roman"/>
          <w:b/>
          <w:bCs/>
          <w:color w:val="000000" w:themeColor="text1"/>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E5892" w:rsidRPr="00863218" w:rsidRDefault="003E5892" w:rsidP="003E5892">
      <w:pPr>
        <w:autoSpaceDE w:val="0"/>
        <w:autoSpaceDN w:val="0"/>
        <w:adjustRightInd w:val="0"/>
        <w:spacing w:after="0" w:line="240" w:lineRule="auto"/>
        <w:jc w:val="both"/>
        <w:rPr>
          <w:rFonts w:ascii="Times New Roman" w:hAnsi="Times New Roman"/>
          <w:bCs/>
          <w:color w:val="000000" w:themeColor="text1"/>
          <w:sz w:val="28"/>
          <w:szCs w:val="28"/>
        </w:rPr>
      </w:pPr>
    </w:p>
    <w:p w:rsidR="003E5892" w:rsidRPr="000808A8" w:rsidRDefault="003E5892" w:rsidP="003E5892">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0808A8">
        <w:rPr>
          <w:rFonts w:ascii="Times New Roman" w:hAnsi="Times New Roman"/>
          <w:iCs/>
          <w:color w:val="000000" w:themeColor="text1"/>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3E5892" w:rsidRPr="000808A8" w:rsidRDefault="003E5892" w:rsidP="003E5892">
      <w:pPr>
        <w:autoSpaceDE w:val="0"/>
        <w:autoSpaceDN w:val="0"/>
        <w:adjustRightInd w:val="0"/>
        <w:spacing w:after="0" w:line="240" w:lineRule="auto"/>
        <w:ind w:firstLine="540"/>
        <w:jc w:val="both"/>
        <w:rPr>
          <w:rFonts w:ascii="Times New Roman" w:hAnsi="Times New Roman"/>
          <w:iCs/>
          <w:color w:val="000000" w:themeColor="text1"/>
          <w:sz w:val="28"/>
          <w:szCs w:val="28"/>
        </w:rPr>
      </w:pPr>
      <w:r w:rsidRPr="000808A8">
        <w:rPr>
          <w:rFonts w:ascii="Times New Roman" w:hAnsi="Times New Roman"/>
          <w:iCs/>
          <w:color w:val="000000" w:themeColor="text1"/>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3E5892" w:rsidRPr="000808A8" w:rsidRDefault="003E5892" w:rsidP="003E5892">
      <w:pPr>
        <w:pStyle w:val="ConsPlusNormal"/>
        <w:jc w:val="center"/>
        <w:outlineLvl w:val="0"/>
        <w:rPr>
          <w:rFonts w:ascii="Times New Roman" w:hAnsi="Times New Roman" w:cs="Times New Roman"/>
          <w:b/>
          <w:color w:val="000000" w:themeColor="text1"/>
          <w:sz w:val="28"/>
          <w:szCs w:val="28"/>
        </w:rPr>
      </w:pPr>
    </w:p>
    <w:p w:rsidR="003E5892" w:rsidRPr="000808A8" w:rsidRDefault="003E5892" w:rsidP="003E5892">
      <w:pPr>
        <w:autoSpaceDE w:val="0"/>
        <w:autoSpaceDN w:val="0"/>
        <w:adjustRightInd w:val="0"/>
        <w:spacing w:after="0" w:line="240" w:lineRule="auto"/>
        <w:jc w:val="center"/>
        <w:rPr>
          <w:rFonts w:ascii="Times New Roman" w:hAnsi="Times New Roman"/>
          <w:b/>
          <w:color w:val="000000" w:themeColor="text1"/>
          <w:sz w:val="28"/>
          <w:szCs w:val="28"/>
          <w:shd w:val="clear" w:color="auto" w:fill="FFFFFF"/>
        </w:rPr>
      </w:pPr>
      <w:r w:rsidRPr="000808A8">
        <w:rPr>
          <w:rFonts w:ascii="Times New Roman" w:hAnsi="Times New Roman"/>
          <w:b/>
          <w:color w:val="000000" w:themeColor="text1"/>
          <w:sz w:val="28"/>
          <w:szCs w:val="28"/>
          <w:lang w:val="en-US"/>
        </w:rPr>
        <w:t>V</w:t>
      </w:r>
      <w:r w:rsidRPr="000808A8">
        <w:rPr>
          <w:rFonts w:ascii="Times New Roman" w:hAnsi="Times New Roman"/>
          <w:b/>
          <w:color w:val="000000" w:themeColor="text1"/>
          <w:sz w:val="28"/>
          <w:szCs w:val="28"/>
        </w:rPr>
        <w:t>.</w:t>
      </w:r>
      <w:r w:rsidRPr="000808A8">
        <w:rPr>
          <w:rFonts w:ascii="Times New Roman" w:hAnsi="Times New Roman"/>
          <w:b/>
          <w:color w:val="000000" w:themeColor="text1"/>
          <w:sz w:val="28"/>
          <w:szCs w:val="28"/>
          <w:shd w:val="clear" w:color="auto" w:fill="FFFFFF"/>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E5892" w:rsidRPr="000808A8" w:rsidRDefault="003E5892" w:rsidP="003E5892">
      <w:pPr>
        <w:ind w:left="-567" w:firstLine="567"/>
        <w:rPr>
          <w:rFonts w:ascii="Times New Roman" w:hAnsi="Times New Roman"/>
          <w:color w:val="000000" w:themeColor="text1"/>
          <w:sz w:val="28"/>
          <w:szCs w:val="28"/>
        </w:rPr>
      </w:pPr>
    </w:p>
    <w:p w:rsidR="003E5892" w:rsidRPr="000808A8" w:rsidRDefault="003E5892" w:rsidP="003E5892">
      <w:pPr>
        <w:autoSpaceDE w:val="0"/>
        <w:autoSpaceDN w:val="0"/>
        <w:adjustRightInd w:val="0"/>
        <w:spacing w:after="0" w:line="240" w:lineRule="auto"/>
        <w:jc w:val="both"/>
        <w:rPr>
          <w:rFonts w:ascii="Times New Roman" w:eastAsia="Times New Roman" w:hAnsi="Times New Roman"/>
          <w:color w:val="000000" w:themeColor="text1"/>
          <w:sz w:val="28"/>
          <w:szCs w:val="28"/>
        </w:rPr>
      </w:pPr>
      <w:r w:rsidRPr="000808A8">
        <w:rPr>
          <w:rFonts w:ascii="Times New Roman" w:hAnsi="Times New Roman"/>
          <w:color w:val="000000" w:themeColor="text1"/>
          <w:sz w:val="28"/>
          <w:szCs w:val="28"/>
        </w:rPr>
        <w:lastRenderedPageBreak/>
        <w:t>5.1.</w:t>
      </w:r>
      <w:r w:rsidRPr="000808A8">
        <w:rPr>
          <w:rFonts w:ascii="Times New Roman" w:eastAsia="Times New Roman" w:hAnsi="Times New Roman"/>
          <w:color w:val="000000" w:themeColor="text1"/>
          <w:sz w:val="28"/>
          <w:szCs w:val="28"/>
        </w:rPr>
        <w:t xml:space="preserve">Заявители имеют право на обжалование действий или бездействия </w:t>
      </w:r>
      <w:r w:rsidRPr="000808A8">
        <w:rPr>
          <w:rFonts w:ascii="Times New Roman" w:eastAsia="Times New Roman" w:hAnsi="Times New Roman"/>
          <w:color w:val="000000" w:themeColor="text1"/>
          <w:sz w:val="28"/>
          <w:szCs w:val="28"/>
          <w:shd w:val="clear" w:color="auto" w:fill="FFFFFF"/>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w:t>
      </w:r>
      <w:r w:rsidRPr="000808A8">
        <w:rPr>
          <w:rFonts w:ascii="Times New Roman" w:eastAsia="Times New Roman" w:hAnsi="Times New Roman"/>
          <w:color w:val="000000" w:themeColor="text1"/>
          <w:sz w:val="28"/>
          <w:szCs w:val="28"/>
        </w:rPr>
        <w:t>в досудебном (внесудебном) порядке.</w:t>
      </w:r>
    </w:p>
    <w:p w:rsidR="003E5892" w:rsidRPr="000808A8" w:rsidRDefault="003E5892" w:rsidP="003E5892">
      <w:pPr>
        <w:pStyle w:val="ae"/>
        <w:autoSpaceDE w:val="0"/>
        <w:autoSpaceDN w:val="0"/>
        <w:adjustRightInd w:val="0"/>
        <w:spacing w:after="0" w:line="240" w:lineRule="auto"/>
        <w:ind w:left="0"/>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5.2. Заявитель может обратиться с жалобой в том числе в следующих случаях:</w:t>
      </w:r>
    </w:p>
    <w:p w:rsidR="003E5892" w:rsidRPr="000808A8" w:rsidRDefault="003E5892" w:rsidP="003E5892">
      <w:pPr>
        <w:pStyle w:val="ae"/>
        <w:autoSpaceDE w:val="0"/>
        <w:autoSpaceDN w:val="0"/>
        <w:adjustRightInd w:val="0"/>
        <w:spacing w:after="0" w:line="240" w:lineRule="auto"/>
        <w:ind w:left="0" w:firstLine="708"/>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статье 15.1 </w:t>
      </w:r>
      <w:r w:rsidRPr="000808A8">
        <w:rPr>
          <w:rFonts w:ascii="Times New Roman" w:hAnsi="Times New Roman"/>
          <w:color w:val="000000" w:themeColor="text1"/>
          <w:sz w:val="28"/>
          <w:szCs w:val="28"/>
          <w:shd w:val="clear" w:color="auto" w:fill="FFFFFF"/>
        </w:rPr>
        <w:t>Федерального закона от 27 июля 2010 года № 210-ФЗ"Об организации предоставления государственных и муниципальных услуг (далее- Федерального закона)"</w:t>
      </w:r>
      <w:r w:rsidRPr="000808A8">
        <w:rPr>
          <w:rFonts w:ascii="Times New Roman" w:hAnsi="Times New Roman"/>
          <w:color w:val="000000" w:themeColor="text1"/>
          <w:sz w:val="28"/>
          <w:szCs w:val="28"/>
        </w:rPr>
        <w:t>;</w:t>
      </w:r>
    </w:p>
    <w:p w:rsidR="003E5892" w:rsidRPr="000808A8" w:rsidRDefault="003E5892" w:rsidP="003E5892">
      <w:pPr>
        <w:pStyle w:val="ae"/>
        <w:autoSpaceDE w:val="0"/>
        <w:autoSpaceDN w:val="0"/>
        <w:adjustRightInd w:val="0"/>
        <w:spacing w:after="0" w:line="240" w:lineRule="auto"/>
        <w:ind w:left="0" w:firstLine="708"/>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0808A8">
        <w:rPr>
          <w:rFonts w:ascii="Times New Roman" w:hAnsi="Times New Roman"/>
          <w:color w:val="000000" w:themeColor="text1"/>
          <w:sz w:val="28"/>
          <w:szCs w:val="28"/>
          <w:shd w:val="clear" w:color="auto" w:fill="FFFFFF"/>
        </w:rPr>
        <w:t>Федерального закона.</w:t>
      </w:r>
    </w:p>
    <w:p w:rsidR="003E5892" w:rsidRPr="000808A8" w:rsidRDefault="003E5892" w:rsidP="003E5892">
      <w:pPr>
        <w:autoSpaceDE w:val="0"/>
        <w:autoSpaceDN w:val="0"/>
        <w:adjustRightInd w:val="0"/>
        <w:spacing w:after="0" w:line="240" w:lineRule="auto"/>
        <w:ind w:firstLine="708"/>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3) требование у заявителя </w:t>
      </w:r>
      <w:r w:rsidRPr="000808A8">
        <w:rPr>
          <w:rFonts w:ascii="Times New Roman" w:hAnsi="Times New Roman"/>
          <w:color w:val="000000" w:themeColor="text1"/>
          <w:sz w:val="28"/>
          <w:szCs w:val="28"/>
          <w:shd w:val="clear" w:color="auto" w:fill="FFFFFF"/>
        </w:rPr>
        <w:t>документов или информации либо осуществления действий, представление или осуществление которых не предусмотрено</w:t>
      </w:r>
      <w:r w:rsidRPr="000808A8">
        <w:rPr>
          <w:rFonts w:ascii="Times New Roman" w:hAnsi="Times New Roman"/>
          <w:color w:val="000000" w:themeColor="text1"/>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5892" w:rsidRPr="000808A8" w:rsidRDefault="003E5892" w:rsidP="003E5892">
      <w:pPr>
        <w:pStyle w:val="ae"/>
        <w:autoSpaceDE w:val="0"/>
        <w:autoSpaceDN w:val="0"/>
        <w:adjustRightInd w:val="0"/>
        <w:spacing w:after="0" w:line="240" w:lineRule="auto"/>
        <w:ind w:left="0" w:firstLine="284"/>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5892" w:rsidRPr="000808A8" w:rsidRDefault="003E5892" w:rsidP="003E5892">
      <w:pPr>
        <w:pStyle w:val="ae"/>
        <w:autoSpaceDE w:val="0"/>
        <w:autoSpaceDN w:val="0"/>
        <w:adjustRightInd w:val="0"/>
        <w:spacing w:after="0" w:line="240" w:lineRule="auto"/>
        <w:ind w:left="0" w:firstLine="284"/>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0808A8">
        <w:rPr>
          <w:rFonts w:ascii="Times New Roman" w:hAnsi="Times New Roman"/>
          <w:color w:val="000000" w:themeColor="text1"/>
          <w:sz w:val="28"/>
          <w:szCs w:val="28"/>
          <w:shd w:val="clear" w:color="auto" w:fill="FFFFFF"/>
        </w:rPr>
        <w:t>Федерального закона</w:t>
      </w:r>
      <w:r w:rsidRPr="000808A8">
        <w:rPr>
          <w:rFonts w:ascii="Times New Roman" w:hAnsi="Times New Roman"/>
          <w:color w:val="000000" w:themeColor="text1"/>
          <w:sz w:val="28"/>
          <w:szCs w:val="28"/>
        </w:rPr>
        <w:t>;</w:t>
      </w:r>
    </w:p>
    <w:p w:rsidR="003E5892" w:rsidRPr="000808A8" w:rsidRDefault="003E5892" w:rsidP="003E5892">
      <w:pPr>
        <w:pStyle w:val="ae"/>
        <w:autoSpaceDE w:val="0"/>
        <w:autoSpaceDN w:val="0"/>
        <w:adjustRightInd w:val="0"/>
        <w:spacing w:after="0" w:line="240" w:lineRule="auto"/>
        <w:ind w:left="0" w:firstLine="284"/>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5892" w:rsidRPr="000808A8" w:rsidRDefault="003E5892" w:rsidP="003E5892">
      <w:pPr>
        <w:pStyle w:val="ae"/>
        <w:autoSpaceDE w:val="0"/>
        <w:autoSpaceDN w:val="0"/>
        <w:adjustRightInd w:val="0"/>
        <w:spacing w:after="0" w:line="240" w:lineRule="auto"/>
        <w:ind w:left="0" w:firstLine="284"/>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0808A8">
        <w:rPr>
          <w:rFonts w:ascii="Times New Roman" w:hAnsi="Times New Roman"/>
          <w:color w:val="000000" w:themeColor="text1"/>
          <w:sz w:val="28"/>
          <w:szCs w:val="28"/>
          <w:shd w:val="clear" w:color="auto" w:fill="FFFFFF"/>
        </w:rPr>
        <w:t>Федерального закона</w:t>
      </w:r>
      <w:r w:rsidRPr="000808A8">
        <w:rPr>
          <w:rFonts w:ascii="Times New Roman" w:hAnsi="Times New Roman"/>
          <w:color w:val="000000" w:themeColor="text1"/>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E5892" w:rsidRPr="000808A8" w:rsidRDefault="003E5892" w:rsidP="003E5892">
      <w:pPr>
        <w:pStyle w:val="ae"/>
        <w:autoSpaceDE w:val="0"/>
        <w:autoSpaceDN w:val="0"/>
        <w:adjustRightInd w:val="0"/>
        <w:spacing w:after="0" w:line="240" w:lineRule="auto"/>
        <w:ind w:left="0" w:firstLine="851"/>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3E5892" w:rsidRPr="000808A8" w:rsidRDefault="003E5892" w:rsidP="003E5892">
      <w:pPr>
        <w:autoSpaceDE w:val="0"/>
        <w:autoSpaceDN w:val="0"/>
        <w:adjustRightInd w:val="0"/>
        <w:spacing w:after="0" w:line="240" w:lineRule="auto"/>
        <w:ind w:firstLine="708"/>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3E5892" w:rsidRPr="000808A8" w:rsidRDefault="003E5892" w:rsidP="003E5892">
      <w:pPr>
        <w:pStyle w:val="ae"/>
        <w:autoSpaceDE w:val="0"/>
        <w:autoSpaceDN w:val="0"/>
        <w:adjustRightInd w:val="0"/>
        <w:spacing w:after="0" w:line="240" w:lineRule="auto"/>
        <w:ind w:left="0" w:firstLine="708"/>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0808A8">
        <w:rPr>
          <w:rFonts w:ascii="Times New Roman" w:hAnsi="Times New Roman"/>
          <w:color w:val="000000" w:themeColor="text1"/>
          <w:sz w:val="28"/>
          <w:szCs w:val="28"/>
          <w:shd w:val="clear" w:color="auto" w:fill="FFFFFF"/>
        </w:rPr>
        <w:t>Федерального закона</w:t>
      </w:r>
      <w:r w:rsidRPr="000808A8">
        <w:rPr>
          <w:rFonts w:ascii="Times New Roman" w:hAnsi="Times New Roman"/>
          <w:color w:val="000000" w:themeColor="text1"/>
          <w:sz w:val="28"/>
          <w:szCs w:val="28"/>
        </w:rPr>
        <w:t>.</w:t>
      </w:r>
    </w:p>
    <w:p w:rsidR="003E5892" w:rsidRPr="000808A8" w:rsidRDefault="003E5892" w:rsidP="003E5892">
      <w:pPr>
        <w:pStyle w:val="ae"/>
        <w:autoSpaceDE w:val="0"/>
        <w:autoSpaceDN w:val="0"/>
        <w:adjustRightInd w:val="0"/>
        <w:spacing w:after="0" w:line="240" w:lineRule="atLeast"/>
        <w:ind w:left="0" w:firstLine="709"/>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Pr="000808A8">
        <w:rPr>
          <w:rFonts w:ascii="Times New Roman" w:eastAsia="Times New Roman" w:hAnsi="Times New Roman"/>
          <w:color w:val="000000" w:themeColor="text1"/>
          <w:sz w:val="28"/>
          <w:szCs w:val="28"/>
        </w:rPr>
        <w:t xml:space="preserve"> от 27 июля 2010 года № 210-ФЗ «Об организации предоставления государственных и муниципальных услуг»</w:t>
      </w:r>
      <w:r w:rsidRPr="000808A8">
        <w:rPr>
          <w:rFonts w:ascii="Times New Roman" w:hAnsi="Times New Roman"/>
          <w:color w:val="000000" w:themeColor="text1"/>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3E5892" w:rsidRPr="000808A8" w:rsidRDefault="003E5892" w:rsidP="003E5892">
      <w:pPr>
        <w:pStyle w:val="ae"/>
        <w:autoSpaceDE w:val="0"/>
        <w:autoSpaceDN w:val="0"/>
        <w:adjustRightInd w:val="0"/>
        <w:spacing w:after="0" w:line="240" w:lineRule="auto"/>
        <w:ind w:left="0" w:firstLine="708"/>
        <w:jc w:val="both"/>
        <w:rPr>
          <w:rFonts w:ascii="Times New Roman" w:hAnsi="Times New Roman"/>
          <w:color w:val="000000" w:themeColor="text1"/>
          <w:sz w:val="28"/>
          <w:szCs w:val="28"/>
        </w:rPr>
      </w:pPr>
    </w:p>
    <w:p w:rsidR="003E5892" w:rsidRPr="00863218" w:rsidRDefault="003E5892" w:rsidP="003E5892">
      <w:pPr>
        <w:pStyle w:val="ae"/>
        <w:autoSpaceDE w:val="0"/>
        <w:autoSpaceDN w:val="0"/>
        <w:adjustRightInd w:val="0"/>
        <w:spacing w:after="0" w:line="240" w:lineRule="auto"/>
        <w:ind w:left="0" w:firstLine="708"/>
        <w:jc w:val="center"/>
        <w:rPr>
          <w:rFonts w:ascii="Times New Roman" w:hAnsi="Times New Roman"/>
          <w:b/>
          <w:color w:val="000000" w:themeColor="text1"/>
          <w:sz w:val="28"/>
          <w:szCs w:val="28"/>
        </w:rPr>
      </w:pPr>
      <w:r w:rsidRPr="00863218">
        <w:rPr>
          <w:rFonts w:ascii="Times New Roman" w:hAnsi="Times New Roman"/>
          <w:b/>
          <w:color w:val="000000" w:themeColor="text1"/>
          <w:sz w:val="28"/>
          <w:szCs w:val="28"/>
        </w:rPr>
        <w:lastRenderedPageBreak/>
        <w:t>Органы местного самоуправления и должностные лица, которым может быть направлена жалоба</w:t>
      </w:r>
    </w:p>
    <w:p w:rsidR="003E5892" w:rsidRPr="00863218" w:rsidRDefault="003E5892" w:rsidP="003E5892">
      <w:pPr>
        <w:pStyle w:val="ae"/>
        <w:autoSpaceDE w:val="0"/>
        <w:autoSpaceDN w:val="0"/>
        <w:adjustRightInd w:val="0"/>
        <w:spacing w:after="0" w:line="240" w:lineRule="auto"/>
        <w:ind w:left="0" w:firstLine="708"/>
        <w:rPr>
          <w:rFonts w:ascii="Times New Roman" w:hAnsi="Times New Roman"/>
          <w:color w:val="000000" w:themeColor="text1"/>
          <w:sz w:val="28"/>
          <w:szCs w:val="28"/>
        </w:rPr>
      </w:pPr>
      <w:r w:rsidRPr="00863218">
        <w:rPr>
          <w:rFonts w:ascii="Times New Roman" w:hAnsi="Times New Roman"/>
          <w:color w:val="000000" w:themeColor="text1"/>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Питерского муниципального района.</w:t>
      </w:r>
    </w:p>
    <w:p w:rsidR="003E5892" w:rsidRPr="00863218" w:rsidRDefault="003E5892" w:rsidP="003E5892">
      <w:pPr>
        <w:pStyle w:val="ae"/>
        <w:autoSpaceDE w:val="0"/>
        <w:autoSpaceDN w:val="0"/>
        <w:adjustRightInd w:val="0"/>
        <w:spacing w:after="0" w:line="240" w:lineRule="auto"/>
        <w:ind w:left="0" w:firstLine="708"/>
        <w:rPr>
          <w:rFonts w:ascii="Times New Roman" w:hAnsi="Times New Roman"/>
          <w:color w:val="000000" w:themeColor="text1"/>
          <w:sz w:val="28"/>
          <w:szCs w:val="28"/>
        </w:rPr>
      </w:pPr>
    </w:p>
    <w:p w:rsidR="003E5892" w:rsidRPr="00863218" w:rsidRDefault="003E5892" w:rsidP="003E5892">
      <w:pPr>
        <w:pStyle w:val="ae"/>
        <w:autoSpaceDE w:val="0"/>
        <w:autoSpaceDN w:val="0"/>
        <w:adjustRightInd w:val="0"/>
        <w:spacing w:after="0" w:line="240" w:lineRule="auto"/>
        <w:ind w:left="0" w:firstLine="708"/>
        <w:jc w:val="center"/>
        <w:rPr>
          <w:rFonts w:ascii="Times New Roman" w:hAnsi="Times New Roman"/>
          <w:b/>
          <w:color w:val="000000" w:themeColor="text1"/>
          <w:sz w:val="28"/>
          <w:szCs w:val="28"/>
        </w:rPr>
      </w:pPr>
      <w:r w:rsidRPr="00863218">
        <w:rPr>
          <w:rFonts w:ascii="Times New Roman" w:hAnsi="Times New Roman"/>
          <w:b/>
          <w:color w:val="000000" w:themeColor="text1"/>
          <w:sz w:val="28"/>
          <w:szCs w:val="28"/>
        </w:rPr>
        <w:t>Порядок подачи и рассмотрения жалобы</w:t>
      </w:r>
    </w:p>
    <w:p w:rsidR="003E5892" w:rsidRPr="000808A8" w:rsidRDefault="003E5892" w:rsidP="003E5892">
      <w:pPr>
        <w:pStyle w:val="ae"/>
        <w:autoSpaceDE w:val="0"/>
        <w:autoSpaceDN w:val="0"/>
        <w:adjustRightInd w:val="0"/>
        <w:spacing w:after="0" w:line="240" w:lineRule="auto"/>
        <w:ind w:left="0" w:firstLine="708"/>
        <w:jc w:val="both"/>
        <w:rPr>
          <w:rFonts w:ascii="Times New Roman" w:hAnsi="Times New Roman"/>
          <w:color w:val="000000" w:themeColor="text1"/>
          <w:sz w:val="28"/>
          <w:szCs w:val="28"/>
          <w:shd w:val="clear" w:color="auto" w:fill="FFFFFF"/>
        </w:rPr>
      </w:pPr>
      <w:r w:rsidRPr="00863218">
        <w:rPr>
          <w:rFonts w:ascii="Times New Roman" w:hAnsi="Times New Roman"/>
          <w:color w:val="000000" w:themeColor="text1"/>
          <w:sz w:val="28"/>
          <w:szCs w:val="28"/>
        </w:rPr>
        <w:t xml:space="preserve">5.4. </w:t>
      </w:r>
      <w:r w:rsidRPr="00863218">
        <w:rPr>
          <w:rFonts w:ascii="Times New Roman" w:hAnsi="Times New Roman"/>
          <w:color w:val="000000" w:themeColor="text1"/>
          <w:sz w:val="28"/>
          <w:szCs w:val="28"/>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anchor="/document/77661082/entry/16011" w:history="1">
        <w:r w:rsidRPr="00863218">
          <w:rPr>
            <w:rFonts w:ascii="Times New Roman" w:hAnsi="Times New Roman"/>
            <w:color w:val="000000" w:themeColor="text1"/>
            <w:sz w:val="28"/>
            <w:szCs w:val="28"/>
            <w:shd w:val="clear" w:color="auto" w:fill="FFFFFF"/>
          </w:rPr>
          <w:t>частью 1.1 статьи 16</w:t>
        </w:r>
      </w:hyperlink>
      <w:r w:rsidRPr="00863218">
        <w:rPr>
          <w:rFonts w:ascii="Times New Roman" w:hAnsi="Times New Roman"/>
          <w:color w:val="000000" w:themeColor="text1"/>
          <w:sz w:val="28"/>
          <w:szCs w:val="28"/>
          <w:shd w:val="clear" w:color="auto" w:fill="FFFFFF"/>
        </w:rPr>
        <w:t>  Федерального закона</w:t>
      </w:r>
      <w:r w:rsidRPr="000808A8">
        <w:rPr>
          <w:rFonts w:ascii="Times New Roman" w:hAnsi="Times New Roman"/>
          <w:color w:val="000000" w:themeColor="text1"/>
          <w:sz w:val="28"/>
          <w:szCs w:val="28"/>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E5892" w:rsidRPr="000808A8" w:rsidRDefault="003E5892" w:rsidP="003E5892">
      <w:pPr>
        <w:pStyle w:val="ae"/>
        <w:autoSpaceDE w:val="0"/>
        <w:autoSpaceDN w:val="0"/>
        <w:adjustRightInd w:val="0"/>
        <w:spacing w:after="0" w:line="240" w:lineRule="auto"/>
        <w:ind w:left="0" w:firstLine="708"/>
        <w:jc w:val="both"/>
        <w:rPr>
          <w:rFonts w:ascii="Times New Roman" w:hAnsi="Times New Roman"/>
          <w:color w:val="000000" w:themeColor="text1"/>
          <w:sz w:val="28"/>
          <w:szCs w:val="28"/>
          <w:shd w:val="clear" w:color="auto" w:fill="FFFFFF"/>
        </w:rPr>
      </w:pPr>
      <w:r w:rsidRPr="000808A8">
        <w:rPr>
          <w:rFonts w:ascii="Times New Roman" w:hAnsi="Times New Roman"/>
          <w:color w:val="000000" w:themeColor="text1"/>
          <w:sz w:val="28"/>
          <w:szCs w:val="28"/>
          <w:shd w:val="clear" w:color="auto" w:fill="FFFFFF"/>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E5892" w:rsidRPr="000808A8" w:rsidRDefault="003E5892" w:rsidP="003E5892">
      <w:pPr>
        <w:pStyle w:val="ae"/>
        <w:autoSpaceDE w:val="0"/>
        <w:autoSpaceDN w:val="0"/>
        <w:adjustRightInd w:val="0"/>
        <w:spacing w:after="0" w:line="240" w:lineRule="auto"/>
        <w:ind w:left="0" w:firstLine="708"/>
        <w:jc w:val="both"/>
        <w:rPr>
          <w:rFonts w:ascii="Times New Roman" w:hAnsi="Times New Roman"/>
          <w:color w:val="000000" w:themeColor="text1"/>
          <w:sz w:val="28"/>
          <w:szCs w:val="28"/>
          <w:shd w:val="clear" w:color="auto" w:fill="FFFFFF"/>
        </w:rPr>
      </w:pPr>
      <w:r w:rsidRPr="000808A8">
        <w:rPr>
          <w:rFonts w:ascii="Times New Roman" w:hAnsi="Times New Roman"/>
          <w:color w:val="000000" w:themeColor="text1"/>
          <w:sz w:val="28"/>
          <w:szCs w:val="28"/>
          <w:shd w:val="clear" w:color="auto" w:fill="FFFFFF"/>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E5892" w:rsidRPr="000808A8" w:rsidRDefault="003E5892" w:rsidP="003E5892">
      <w:pPr>
        <w:pStyle w:val="ae"/>
        <w:autoSpaceDE w:val="0"/>
        <w:autoSpaceDN w:val="0"/>
        <w:adjustRightInd w:val="0"/>
        <w:spacing w:after="0" w:line="240" w:lineRule="auto"/>
        <w:ind w:left="0" w:firstLine="708"/>
        <w:jc w:val="both"/>
        <w:rPr>
          <w:rFonts w:ascii="Times New Roman" w:hAnsi="Times New Roman"/>
          <w:color w:val="000000" w:themeColor="text1"/>
          <w:sz w:val="28"/>
          <w:szCs w:val="28"/>
          <w:shd w:val="clear" w:color="auto" w:fill="FFFFFF"/>
        </w:rPr>
      </w:pPr>
      <w:r w:rsidRPr="000808A8">
        <w:rPr>
          <w:rFonts w:ascii="Times New Roman" w:hAnsi="Times New Roman"/>
          <w:color w:val="000000" w:themeColor="text1"/>
          <w:sz w:val="28"/>
          <w:szCs w:val="28"/>
          <w:shd w:val="clear" w:color="auto" w:fill="FFFFFF"/>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3E5892" w:rsidRPr="000808A8" w:rsidRDefault="003E5892" w:rsidP="003E5892">
      <w:pPr>
        <w:autoSpaceDE w:val="0"/>
        <w:autoSpaceDN w:val="0"/>
        <w:adjustRightInd w:val="0"/>
        <w:spacing w:after="0" w:line="240" w:lineRule="auto"/>
        <w:jc w:val="both"/>
        <w:rPr>
          <w:rFonts w:ascii="Times New Roman" w:hAnsi="Times New Roman"/>
          <w:color w:val="000000" w:themeColor="text1"/>
          <w:sz w:val="28"/>
          <w:szCs w:val="28"/>
          <w:shd w:val="clear" w:color="auto" w:fill="FFFFFF"/>
        </w:rPr>
      </w:pPr>
      <w:r w:rsidRPr="000808A8">
        <w:rPr>
          <w:rFonts w:ascii="Times New Roman" w:hAnsi="Times New Roman"/>
          <w:color w:val="000000" w:themeColor="text1"/>
          <w:sz w:val="28"/>
          <w:szCs w:val="28"/>
        </w:rPr>
        <w:t xml:space="preserve">5.5. </w:t>
      </w:r>
      <w:r w:rsidRPr="000808A8">
        <w:rPr>
          <w:rFonts w:ascii="Times New Roman" w:hAnsi="Times New Roman"/>
          <w:color w:val="000000" w:themeColor="text1"/>
          <w:sz w:val="28"/>
          <w:szCs w:val="28"/>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E5892" w:rsidRPr="000808A8" w:rsidRDefault="003E5892" w:rsidP="003E5892">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0808A8">
        <w:rPr>
          <w:rFonts w:ascii="Times New Roman" w:hAnsi="Times New Roman"/>
          <w:color w:val="000000" w:themeColor="text1"/>
          <w:sz w:val="28"/>
          <w:szCs w:val="28"/>
          <w:shd w:val="clear" w:color="auto" w:fill="FFFFFF"/>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0808A8">
        <w:rPr>
          <w:rFonts w:ascii="Times New Roman" w:hAnsi="Times New Roman"/>
          <w:color w:val="000000" w:themeColor="text1"/>
          <w:sz w:val="28"/>
          <w:szCs w:val="28"/>
          <w:shd w:val="clear" w:color="auto" w:fill="FFFFFF"/>
        </w:rPr>
        <w:lastRenderedPageBreak/>
        <w:t xml:space="preserve">государственных и муниципальных услуг, а также может быть принята при личном приеме заявителя. </w:t>
      </w:r>
    </w:p>
    <w:p w:rsidR="003E5892" w:rsidRPr="000808A8" w:rsidRDefault="003E5892" w:rsidP="003E5892">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0808A8">
        <w:rPr>
          <w:rFonts w:ascii="Times New Roman" w:hAnsi="Times New Roman"/>
          <w:color w:val="000000" w:themeColor="text1"/>
          <w:sz w:val="28"/>
          <w:szCs w:val="28"/>
          <w:shd w:val="clear" w:color="auto" w:fill="FFFFFF"/>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5892" w:rsidRPr="000808A8" w:rsidRDefault="003E5892" w:rsidP="003E5892">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0808A8">
        <w:rPr>
          <w:rFonts w:ascii="Times New Roman" w:hAnsi="Times New Roman"/>
          <w:color w:val="000000" w:themeColor="text1"/>
          <w:sz w:val="28"/>
          <w:szCs w:val="28"/>
          <w:shd w:val="clear" w:color="auto" w:fill="FFFFFF"/>
        </w:rPr>
        <w:t>5.6 Жалоба в соответствии с Федеральным законом  «Об организации предоставления государственных и муниципальных услуг» должна содержать:</w:t>
      </w:r>
    </w:p>
    <w:p w:rsidR="003E5892" w:rsidRPr="000808A8" w:rsidRDefault="003E5892" w:rsidP="003E5892">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0808A8">
        <w:rPr>
          <w:rFonts w:ascii="Times New Roman" w:hAnsi="Times New Roman"/>
          <w:color w:val="000000" w:themeColor="text1"/>
          <w:sz w:val="28"/>
          <w:szCs w:val="28"/>
          <w:shd w:val="clear" w:color="auto" w:fill="FFFFFF"/>
        </w:rPr>
        <w:t>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работников и (или) работников, решения и действия (бездействие) которых обжалуются;</w:t>
      </w:r>
    </w:p>
    <w:p w:rsidR="003E5892" w:rsidRPr="000808A8" w:rsidRDefault="003E5892" w:rsidP="003E5892">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0808A8">
        <w:rPr>
          <w:rFonts w:ascii="Times New Roman" w:hAnsi="Times New Roman"/>
          <w:color w:val="000000" w:themeColor="text1"/>
          <w:sz w:val="28"/>
          <w:szCs w:val="28"/>
          <w:shd w:val="clear" w:color="auto" w:fill="FFFFFF"/>
        </w:rPr>
        <w:t xml:space="preserve">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5892" w:rsidRPr="000808A8" w:rsidRDefault="003E5892" w:rsidP="003E5892">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0808A8">
        <w:rPr>
          <w:rFonts w:ascii="Times New Roman" w:hAnsi="Times New Roman"/>
          <w:color w:val="000000" w:themeColor="text1"/>
          <w:sz w:val="28"/>
          <w:szCs w:val="28"/>
          <w:shd w:val="clear" w:color="auto" w:fill="FFFFFF"/>
        </w:rPr>
        <w:t>сведения об обжалуемых решениях и действиях (бездействиях)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3E5892" w:rsidRPr="000808A8" w:rsidRDefault="003E5892" w:rsidP="003E5892">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0808A8">
        <w:rPr>
          <w:rFonts w:ascii="Times New Roman" w:hAnsi="Times New Roman"/>
          <w:color w:val="000000" w:themeColor="text1"/>
          <w:sz w:val="28"/>
          <w:szCs w:val="28"/>
          <w:shd w:val="clear" w:color="auto" w:fill="FFFFFF"/>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3E5892" w:rsidRPr="000808A8" w:rsidRDefault="003E5892" w:rsidP="003E5892">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rPr>
      </w:pPr>
      <w:r w:rsidRPr="000808A8">
        <w:rPr>
          <w:rFonts w:ascii="Times New Roman" w:eastAsia="Times New Roman" w:hAnsi="Times New Roman"/>
          <w:color w:val="000000" w:themeColor="text1"/>
          <w:sz w:val="28"/>
          <w:szCs w:val="28"/>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E5892" w:rsidRPr="000808A8" w:rsidRDefault="003E5892" w:rsidP="003E5892">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rPr>
      </w:pPr>
      <w:r w:rsidRPr="000808A8">
        <w:rPr>
          <w:rFonts w:ascii="Times New Roman" w:eastAsia="Times New Roman" w:hAnsi="Times New Roman"/>
          <w:color w:val="000000" w:themeColor="text1"/>
          <w:sz w:val="28"/>
          <w:szCs w:val="28"/>
        </w:rPr>
        <w:t>оформленная в соответствии с законодательством Российской Федерации доверенность (для физических лиц);</w:t>
      </w:r>
    </w:p>
    <w:p w:rsidR="003E5892" w:rsidRPr="000808A8" w:rsidRDefault="003E5892" w:rsidP="003E5892">
      <w:pPr>
        <w:spacing w:after="0" w:line="240" w:lineRule="auto"/>
        <w:ind w:firstLine="540"/>
        <w:jc w:val="both"/>
        <w:rPr>
          <w:rFonts w:ascii="Times New Roman" w:eastAsia="Times New Roman" w:hAnsi="Times New Roman"/>
          <w:color w:val="000000" w:themeColor="text1"/>
          <w:sz w:val="28"/>
          <w:szCs w:val="28"/>
        </w:rPr>
      </w:pPr>
      <w:r w:rsidRPr="000808A8">
        <w:rPr>
          <w:rFonts w:ascii="Times New Roman" w:eastAsia="Times New Roman" w:hAnsi="Times New Roman"/>
          <w:color w:val="000000" w:themeColor="text1"/>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3E5892" w:rsidRPr="000808A8" w:rsidRDefault="003E5892" w:rsidP="003E5892">
      <w:pPr>
        <w:spacing w:after="0" w:line="240" w:lineRule="auto"/>
        <w:ind w:firstLine="540"/>
        <w:jc w:val="both"/>
        <w:rPr>
          <w:rFonts w:ascii="Times New Roman" w:eastAsia="Times New Roman" w:hAnsi="Times New Roman"/>
          <w:color w:val="000000" w:themeColor="text1"/>
          <w:sz w:val="28"/>
          <w:szCs w:val="28"/>
        </w:rPr>
      </w:pPr>
      <w:r w:rsidRPr="000808A8">
        <w:rPr>
          <w:rFonts w:ascii="Times New Roman" w:eastAsia="Times New Roman" w:hAnsi="Times New Roman"/>
          <w:color w:val="000000" w:themeColor="text1"/>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5892" w:rsidRPr="000808A8" w:rsidRDefault="003E5892" w:rsidP="003E5892">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rPr>
      </w:pPr>
      <w:r w:rsidRPr="000808A8">
        <w:rPr>
          <w:rFonts w:ascii="Times New Roman" w:eastAsia="Times New Roman" w:hAnsi="Times New Roman"/>
          <w:color w:val="000000" w:themeColor="text1"/>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5892" w:rsidRPr="000808A8" w:rsidRDefault="003E5892" w:rsidP="003E5892">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rPr>
      </w:pPr>
      <w:r w:rsidRPr="000808A8">
        <w:rPr>
          <w:rFonts w:ascii="Times New Roman" w:eastAsia="Times New Roman" w:hAnsi="Times New Roman"/>
          <w:color w:val="000000" w:themeColor="text1"/>
          <w:sz w:val="28"/>
          <w:szCs w:val="28"/>
        </w:rPr>
        <w:t>5.9. В электронном виде жалоба может быть подана заявителем посредством:</w:t>
      </w:r>
    </w:p>
    <w:p w:rsidR="003E5892" w:rsidRPr="000808A8" w:rsidRDefault="003E5892" w:rsidP="003E5892">
      <w:pPr>
        <w:pStyle w:val="ConsPlusNormal"/>
        <w:ind w:firstLine="540"/>
        <w:jc w:val="both"/>
        <w:rPr>
          <w:rFonts w:ascii="Times New Roman" w:hAnsi="Times New Roman" w:cs="Times New Roman"/>
          <w:color w:val="000000" w:themeColor="text1"/>
          <w:sz w:val="28"/>
          <w:szCs w:val="28"/>
        </w:rPr>
      </w:pPr>
      <w:r w:rsidRPr="000808A8">
        <w:rPr>
          <w:rFonts w:ascii="Times New Roman" w:hAnsi="Times New Roman" w:cs="Times New Roman"/>
          <w:color w:val="000000" w:themeColor="text1"/>
          <w:sz w:val="28"/>
          <w:szCs w:val="28"/>
        </w:rPr>
        <w:t>официального сайта органа местного самоуправления в информационно-телекоммуникационной сети Интернет;</w:t>
      </w:r>
    </w:p>
    <w:p w:rsidR="003E5892" w:rsidRPr="000808A8" w:rsidRDefault="003E5892" w:rsidP="003E5892">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rPr>
      </w:pPr>
      <w:r w:rsidRPr="000808A8">
        <w:rPr>
          <w:rFonts w:ascii="Times New Roman" w:hAnsi="Times New Roman"/>
          <w:color w:val="000000" w:themeColor="text1"/>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3E5892" w:rsidRPr="000808A8" w:rsidRDefault="003E5892" w:rsidP="003E5892">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rPr>
      </w:pPr>
      <w:r w:rsidRPr="000808A8">
        <w:rPr>
          <w:rFonts w:ascii="Times New Roman" w:eastAsia="Times New Roman" w:hAnsi="Times New Roman"/>
          <w:color w:val="000000" w:themeColor="text1"/>
          <w:sz w:val="28"/>
          <w:szCs w:val="28"/>
        </w:rPr>
        <w:t>Единого портала государственных и муниципальных услуг.</w:t>
      </w:r>
    </w:p>
    <w:p w:rsidR="003E5892" w:rsidRPr="000808A8" w:rsidRDefault="003E5892" w:rsidP="003E5892">
      <w:pPr>
        <w:pStyle w:val="ConsPlusNormal"/>
        <w:ind w:firstLine="540"/>
        <w:jc w:val="both"/>
        <w:rPr>
          <w:rFonts w:ascii="Times New Roman" w:hAnsi="Times New Roman" w:cs="Times New Roman"/>
          <w:color w:val="000000" w:themeColor="text1"/>
          <w:sz w:val="28"/>
          <w:szCs w:val="28"/>
        </w:rPr>
      </w:pPr>
      <w:r w:rsidRPr="000808A8">
        <w:rPr>
          <w:rFonts w:ascii="Times New Roman" w:hAnsi="Times New Roman" w:cs="Times New Roman"/>
          <w:color w:val="000000" w:themeColor="text1"/>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5892" w:rsidRPr="000808A8" w:rsidRDefault="003E5892" w:rsidP="003E5892">
      <w:pPr>
        <w:pStyle w:val="ConsPlusNormal"/>
        <w:ind w:firstLine="540"/>
        <w:jc w:val="both"/>
        <w:rPr>
          <w:rFonts w:ascii="Times New Roman" w:hAnsi="Times New Roman" w:cs="Times New Roman"/>
          <w:color w:val="000000" w:themeColor="text1"/>
          <w:sz w:val="28"/>
          <w:szCs w:val="28"/>
        </w:rPr>
      </w:pPr>
    </w:p>
    <w:p w:rsidR="003E5892" w:rsidRPr="00863218" w:rsidRDefault="003E5892" w:rsidP="003E5892">
      <w:pPr>
        <w:pStyle w:val="ConsPlusNormal"/>
        <w:ind w:firstLine="540"/>
        <w:jc w:val="center"/>
        <w:rPr>
          <w:rFonts w:ascii="Times New Roman" w:hAnsi="Times New Roman" w:cs="Times New Roman"/>
          <w:b/>
          <w:color w:val="000000" w:themeColor="text1"/>
          <w:sz w:val="28"/>
          <w:szCs w:val="28"/>
        </w:rPr>
      </w:pPr>
      <w:r w:rsidRPr="00863218">
        <w:rPr>
          <w:rFonts w:ascii="Times New Roman" w:hAnsi="Times New Roman" w:cs="Times New Roman"/>
          <w:b/>
          <w:color w:val="000000" w:themeColor="text1"/>
          <w:sz w:val="28"/>
          <w:szCs w:val="28"/>
        </w:rPr>
        <w:t>Сроки рассмотрения жалобы</w:t>
      </w:r>
    </w:p>
    <w:p w:rsidR="003E5892" w:rsidRPr="00863218" w:rsidRDefault="003E5892" w:rsidP="003E5892">
      <w:pPr>
        <w:pStyle w:val="ConsPlusNormal"/>
        <w:ind w:firstLine="540"/>
        <w:jc w:val="center"/>
        <w:rPr>
          <w:rFonts w:ascii="Times New Roman" w:hAnsi="Times New Roman" w:cs="Times New Roman"/>
          <w:b/>
          <w:color w:val="000000" w:themeColor="text1"/>
          <w:sz w:val="28"/>
          <w:szCs w:val="28"/>
        </w:rPr>
      </w:pPr>
    </w:p>
    <w:p w:rsidR="003E5892" w:rsidRPr="000808A8" w:rsidRDefault="003E5892" w:rsidP="00863218">
      <w:pPr>
        <w:pStyle w:val="ConsPlusNormal"/>
        <w:ind w:firstLine="540"/>
        <w:rPr>
          <w:rFonts w:ascii="Times New Roman" w:hAnsi="Times New Roman" w:cs="Times New Roman"/>
          <w:color w:val="000000" w:themeColor="text1"/>
          <w:sz w:val="28"/>
          <w:szCs w:val="28"/>
        </w:rPr>
      </w:pPr>
      <w:r w:rsidRPr="000808A8">
        <w:rPr>
          <w:rFonts w:ascii="Times New Roman" w:hAnsi="Times New Roman" w:cs="Times New Roman"/>
          <w:color w:val="000000" w:themeColor="text1"/>
          <w:sz w:val="28"/>
          <w:szCs w:val="28"/>
        </w:rPr>
        <w:t>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дней со дня ее регистрации;</w:t>
      </w:r>
    </w:p>
    <w:p w:rsidR="003E5892" w:rsidRPr="000808A8" w:rsidRDefault="003E5892" w:rsidP="00863218">
      <w:pPr>
        <w:pStyle w:val="ConsPlusNormal"/>
        <w:ind w:firstLine="540"/>
        <w:rPr>
          <w:rFonts w:ascii="Times New Roman" w:hAnsi="Times New Roman" w:cs="Times New Roman"/>
          <w:color w:val="000000" w:themeColor="text1"/>
          <w:sz w:val="28"/>
          <w:szCs w:val="28"/>
        </w:rPr>
      </w:pPr>
    </w:p>
    <w:p w:rsidR="003E5892" w:rsidRPr="00863218" w:rsidRDefault="003E5892" w:rsidP="00863218">
      <w:pPr>
        <w:pStyle w:val="ConsPlusNormal"/>
        <w:ind w:firstLine="540"/>
        <w:jc w:val="center"/>
        <w:rPr>
          <w:rFonts w:ascii="Times New Roman" w:hAnsi="Times New Roman" w:cs="Times New Roman"/>
          <w:b/>
          <w:color w:val="000000" w:themeColor="text1"/>
          <w:sz w:val="28"/>
          <w:szCs w:val="28"/>
        </w:rPr>
      </w:pPr>
      <w:r w:rsidRPr="00863218">
        <w:rPr>
          <w:rFonts w:ascii="Times New Roman" w:hAnsi="Times New Roman" w:cs="Times New Roman"/>
          <w:b/>
          <w:color w:val="000000" w:themeColor="text1"/>
          <w:sz w:val="28"/>
          <w:szCs w:val="28"/>
        </w:rPr>
        <w:t>Перечень оснований для приостановления рассмотрения жалобы</w:t>
      </w:r>
    </w:p>
    <w:p w:rsidR="003E5892" w:rsidRPr="000808A8" w:rsidRDefault="003E5892" w:rsidP="00863218">
      <w:pPr>
        <w:pStyle w:val="ConsPlusNormal"/>
        <w:ind w:firstLine="540"/>
        <w:jc w:val="center"/>
        <w:rPr>
          <w:rFonts w:ascii="Times New Roman" w:hAnsi="Times New Roman" w:cs="Times New Roman"/>
          <w:b/>
          <w:i/>
          <w:color w:val="000000" w:themeColor="text1"/>
          <w:sz w:val="28"/>
          <w:szCs w:val="28"/>
        </w:rPr>
      </w:pPr>
    </w:p>
    <w:p w:rsidR="003E5892" w:rsidRPr="000808A8" w:rsidRDefault="003E5892" w:rsidP="00863218">
      <w:pPr>
        <w:pStyle w:val="ConsPlusNormal"/>
        <w:ind w:firstLine="540"/>
        <w:jc w:val="both"/>
        <w:rPr>
          <w:rFonts w:ascii="Times New Roman" w:hAnsi="Times New Roman" w:cs="Times New Roman"/>
          <w:color w:val="000000" w:themeColor="text1"/>
          <w:sz w:val="28"/>
          <w:szCs w:val="28"/>
        </w:rPr>
      </w:pPr>
      <w:r w:rsidRPr="000808A8">
        <w:rPr>
          <w:rFonts w:ascii="Times New Roman" w:hAnsi="Times New Roman" w:cs="Times New Roman"/>
          <w:color w:val="000000" w:themeColor="text1"/>
          <w:sz w:val="28"/>
          <w:szCs w:val="28"/>
        </w:rPr>
        <w:t>5.11. Оснований для приостановления рассмотрения жалобы не предусмотрено.</w:t>
      </w:r>
    </w:p>
    <w:p w:rsidR="003E5892" w:rsidRPr="000808A8" w:rsidRDefault="003E5892" w:rsidP="00863218">
      <w:pPr>
        <w:pStyle w:val="ConsPlusNormal"/>
        <w:ind w:firstLine="540"/>
        <w:rPr>
          <w:rFonts w:ascii="Times New Roman" w:hAnsi="Times New Roman" w:cs="Times New Roman"/>
          <w:color w:val="000000" w:themeColor="text1"/>
          <w:sz w:val="28"/>
          <w:szCs w:val="28"/>
        </w:rPr>
      </w:pPr>
    </w:p>
    <w:p w:rsidR="003E5892" w:rsidRPr="000808A8" w:rsidRDefault="003E5892" w:rsidP="00863218">
      <w:pPr>
        <w:pStyle w:val="ConsPlusNormal"/>
        <w:ind w:firstLine="540"/>
        <w:jc w:val="center"/>
        <w:rPr>
          <w:rFonts w:ascii="Times New Roman" w:hAnsi="Times New Roman" w:cs="Times New Roman"/>
          <w:b/>
          <w:color w:val="000000" w:themeColor="text1"/>
          <w:sz w:val="28"/>
          <w:szCs w:val="28"/>
        </w:rPr>
      </w:pPr>
      <w:r w:rsidRPr="000808A8">
        <w:rPr>
          <w:rFonts w:ascii="Times New Roman" w:hAnsi="Times New Roman" w:cs="Times New Roman"/>
          <w:b/>
          <w:color w:val="000000" w:themeColor="text1"/>
          <w:sz w:val="28"/>
          <w:szCs w:val="28"/>
        </w:rPr>
        <w:t>Результат рассмотрения жалобы</w:t>
      </w:r>
    </w:p>
    <w:p w:rsidR="003E5892" w:rsidRPr="000808A8" w:rsidRDefault="003E5892" w:rsidP="00863218">
      <w:pPr>
        <w:pStyle w:val="ConsPlusNormal"/>
        <w:ind w:firstLine="540"/>
        <w:jc w:val="center"/>
        <w:rPr>
          <w:rFonts w:ascii="Times New Roman" w:hAnsi="Times New Roman" w:cs="Times New Roman"/>
          <w:b/>
          <w:i/>
          <w:color w:val="000000" w:themeColor="text1"/>
          <w:sz w:val="28"/>
          <w:szCs w:val="28"/>
        </w:rPr>
      </w:pPr>
    </w:p>
    <w:p w:rsidR="003E5892" w:rsidRPr="000808A8" w:rsidRDefault="003E5892" w:rsidP="00863218">
      <w:pPr>
        <w:pStyle w:val="s1"/>
        <w:shd w:val="clear" w:color="auto" w:fill="FFFFFF"/>
        <w:spacing w:before="0" w:beforeAutospacing="0" w:after="0" w:afterAutospacing="0"/>
        <w:jc w:val="both"/>
        <w:rPr>
          <w:color w:val="000000" w:themeColor="text1"/>
          <w:sz w:val="28"/>
          <w:szCs w:val="28"/>
        </w:rPr>
      </w:pPr>
      <w:r w:rsidRPr="000808A8">
        <w:rPr>
          <w:color w:val="000000" w:themeColor="text1"/>
          <w:sz w:val="28"/>
          <w:szCs w:val="28"/>
        </w:rPr>
        <w:t>5.12. По результатам рассмотрения жалобы принимается одно из следующих решений:</w:t>
      </w:r>
    </w:p>
    <w:p w:rsidR="003E5892" w:rsidRPr="000808A8" w:rsidRDefault="003E5892" w:rsidP="00863218">
      <w:pPr>
        <w:spacing w:after="0" w:line="240" w:lineRule="auto"/>
        <w:ind w:firstLine="708"/>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0808A8">
        <w:rPr>
          <w:rFonts w:ascii="Times New Roman" w:hAnsi="Times New Roman"/>
          <w:color w:val="000000" w:themeColor="text1"/>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5892" w:rsidRPr="000808A8" w:rsidRDefault="003E5892" w:rsidP="003E5892">
      <w:pPr>
        <w:spacing w:after="0" w:line="240" w:lineRule="atLeast"/>
        <w:ind w:firstLine="708"/>
        <w:jc w:val="both"/>
        <w:rPr>
          <w:rFonts w:ascii="Times New Roman" w:hAnsi="Times New Roman"/>
          <w:color w:val="000000" w:themeColor="text1"/>
          <w:sz w:val="28"/>
          <w:szCs w:val="28"/>
        </w:rPr>
      </w:pPr>
      <w:r w:rsidRPr="000808A8">
        <w:rPr>
          <w:rFonts w:ascii="Times New Roman" w:hAnsi="Times New Roman"/>
          <w:color w:val="000000" w:themeColor="text1"/>
          <w:sz w:val="28"/>
          <w:szCs w:val="28"/>
        </w:rPr>
        <w:t>2) в удовлетворении жалобы отказывается;</w:t>
      </w:r>
    </w:p>
    <w:p w:rsidR="003E5892" w:rsidRPr="000808A8" w:rsidRDefault="003E5892" w:rsidP="003E5892">
      <w:pPr>
        <w:autoSpaceDE w:val="0"/>
        <w:autoSpaceDN w:val="0"/>
        <w:adjustRightInd w:val="0"/>
        <w:spacing w:after="0" w:line="240" w:lineRule="auto"/>
        <w:ind w:firstLine="708"/>
        <w:jc w:val="both"/>
        <w:rPr>
          <w:rFonts w:ascii="Times New Roman" w:hAnsi="Times New Roman"/>
          <w:color w:val="000000" w:themeColor="text1"/>
          <w:sz w:val="28"/>
          <w:szCs w:val="28"/>
          <w:shd w:val="clear" w:color="auto" w:fill="FFFFFF"/>
        </w:rPr>
      </w:pPr>
      <w:r w:rsidRPr="000808A8">
        <w:rPr>
          <w:rFonts w:ascii="Times New Roman" w:hAnsi="Times New Roman"/>
          <w:color w:val="000000" w:themeColor="text1"/>
          <w:sz w:val="28"/>
          <w:szCs w:val="28"/>
        </w:rPr>
        <w:t>5.13.</w:t>
      </w:r>
      <w:r w:rsidRPr="000808A8">
        <w:rPr>
          <w:rFonts w:ascii="Times New Roman" w:hAnsi="Times New Roman"/>
          <w:color w:val="000000" w:themeColor="text1"/>
          <w:sz w:val="28"/>
          <w:szCs w:val="28"/>
          <w:shd w:val="clear" w:color="auto" w:fill="FFFFFF"/>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1" w:anchor="/document/12177515/entry/11021" w:history="1">
        <w:r w:rsidRPr="000808A8">
          <w:rPr>
            <w:rFonts w:ascii="Times New Roman" w:hAnsi="Times New Roman"/>
            <w:color w:val="000000" w:themeColor="text1"/>
            <w:sz w:val="28"/>
            <w:szCs w:val="28"/>
            <w:shd w:val="clear" w:color="auto" w:fill="FFFFFF"/>
          </w:rPr>
          <w:t>пунктом</w:t>
        </w:r>
      </w:hyperlink>
      <w:r w:rsidRPr="000808A8">
        <w:rPr>
          <w:rFonts w:ascii="Times New Roman" w:hAnsi="Times New Roman"/>
          <w:color w:val="000000" w:themeColor="text1"/>
          <w:sz w:val="28"/>
          <w:szCs w:val="28"/>
        </w:rPr>
        <w:t xml:space="preserve"> 5.4</w:t>
      </w:r>
      <w:r w:rsidRPr="000808A8">
        <w:rPr>
          <w:rFonts w:ascii="Times New Roman" w:hAnsi="Times New Roman"/>
          <w:color w:val="000000" w:themeColor="text1"/>
          <w:sz w:val="28"/>
          <w:szCs w:val="28"/>
          <w:shd w:val="clear" w:color="auto" w:fill="FFFFFF"/>
        </w:rPr>
        <w:t> настоящего регламента, незамедлительно направляет имеющиеся материалы в органы прокуратуры.</w:t>
      </w:r>
    </w:p>
    <w:p w:rsidR="003E5892" w:rsidRPr="000808A8" w:rsidRDefault="003E5892" w:rsidP="003E5892">
      <w:pPr>
        <w:pStyle w:val="s1"/>
        <w:shd w:val="clear" w:color="auto" w:fill="FFFFFF"/>
        <w:spacing w:before="0" w:beforeAutospacing="0" w:after="0" w:afterAutospacing="0" w:line="240" w:lineRule="atLeast"/>
        <w:ind w:firstLine="708"/>
        <w:jc w:val="both"/>
        <w:rPr>
          <w:color w:val="000000" w:themeColor="text1"/>
          <w:sz w:val="28"/>
          <w:szCs w:val="28"/>
        </w:rPr>
      </w:pPr>
      <w:r w:rsidRPr="000808A8">
        <w:rPr>
          <w:color w:val="000000" w:themeColor="text1"/>
          <w:sz w:val="28"/>
          <w:szCs w:val="28"/>
        </w:rPr>
        <w:t>5.13.1 В случае признания жалобы подлежащей удовлетворению в ответе заявителю, указанном в пункте 5.14.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E5892" w:rsidRPr="000808A8" w:rsidRDefault="003E5892" w:rsidP="003E5892">
      <w:pPr>
        <w:pStyle w:val="s1"/>
        <w:shd w:val="clear" w:color="auto" w:fill="FFFFFF"/>
        <w:spacing w:before="0" w:beforeAutospacing="0" w:after="0" w:afterAutospacing="0" w:line="240" w:lineRule="atLeast"/>
        <w:ind w:firstLine="708"/>
        <w:jc w:val="both"/>
        <w:rPr>
          <w:color w:val="000000" w:themeColor="text1"/>
          <w:sz w:val="28"/>
          <w:szCs w:val="28"/>
        </w:rPr>
      </w:pPr>
      <w:r w:rsidRPr="000808A8">
        <w:rPr>
          <w:color w:val="000000" w:themeColor="text1"/>
          <w:sz w:val="28"/>
          <w:szCs w:val="28"/>
        </w:rPr>
        <w:t>5.13.2. В случае признания жалобы не подлежащей удовлетворению в ответе заявителю, указанном в пункте 5.14.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5892" w:rsidRPr="000808A8" w:rsidRDefault="003E5892" w:rsidP="003E5892">
      <w:pPr>
        <w:spacing w:after="0" w:line="240" w:lineRule="atLeast"/>
        <w:ind w:firstLine="708"/>
        <w:jc w:val="both"/>
        <w:rPr>
          <w:rFonts w:ascii="Times New Roman" w:hAnsi="Times New Roman"/>
          <w:color w:val="000000" w:themeColor="text1"/>
          <w:sz w:val="28"/>
          <w:szCs w:val="28"/>
        </w:rPr>
      </w:pPr>
    </w:p>
    <w:p w:rsidR="003E5892" w:rsidRPr="00863218" w:rsidRDefault="003E5892" w:rsidP="00863218">
      <w:pPr>
        <w:autoSpaceDE w:val="0"/>
        <w:autoSpaceDN w:val="0"/>
        <w:adjustRightInd w:val="0"/>
        <w:spacing w:after="0" w:line="240" w:lineRule="auto"/>
        <w:ind w:firstLine="540"/>
        <w:jc w:val="both"/>
        <w:rPr>
          <w:rFonts w:ascii="Times New Roman" w:eastAsia="Times New Roman" w:hAnsi="Times New Roman"/>
          <w:b/>
          <w:color w:val="000000" w:themeColor="text1"/>
          <w:sz w:val="28"/>
          <w:szCs w:val="28"/>
        </w:rPr>
      </w:pPr>
      <w:r w:rsidRPr="00863218">
        <w:rPr>
          <w:rFonts w:ascii="Times New Roman" w:eastAsia="Times New Roman" w:hAnsi="Times New Roman"/>
          <w:b/>
          <w:color w:val="000000" w:themeColor="text1"/>
          <w:sz w:val="28"/>
          <w:szCs w:val="28"/>
        </w:rPr>
        <w:t>Порядок информирования заявителя о результатах рассмотрения жалобы</w:t>
      </w:r>
    </w:p>
    <w:p w:rsidR="003E5892" w:rsidRPr="00863218" w:rsidRDefault="003E5892" w:rsidP="00863218">
      <w:pPr>
        <w:spacing w:after="0" w:line="240" w:lineRule="atLeast"/>
        <w:ind w:firstLine="708"/>
        <w:jc w:val="both"/>
        <w:rPr>
          <w:rFonts w:ascii="Times New Roman" w:hAnsi="Times New Roman"/>
          <w:color w:val="000000" w:themeColor="text1"/>
          <w:sz w:val="28"/>
          <w:szCs w:val="28"/>
        </w:rPr>
      </w:pPr>
    </w:p>
    <w:p w:rsidR="003E5892" w:rsidRPr="00863218" w:rsidRDefault="003E5892" w:rsidP="00863218">
      <w:pPr>
        <w:pStyle w:val="ConsPlusNormal"/>
        <w:jc w:val="both"/>
        <w:outlineLvl w:val="1"/>
        <w:rPr>
          <w:rFonts w:ascii="Times New Roman" w:hAnsi="Times New Roman" w:cs="Times New Roman"/>
          <w:color w:val="000000" w:themeColor="text1"/>
          <w:sz w:val="28"/>
          <w:szCs w:val="28"/>
        </w:rPr>
      </w:pPr>
      <w:r w:rsidRPr="00863218">
        <w:rPr>
          <w:rFonts w:ascii="Times New Roman" w:hAnsi="Times New Roman" w:cs="Times New Roman"/>
          <w:color w:val="000000" w:themeColor="text1"/>
          <w:sz w:val="28"/>
          <w:szCs w:val="28"/>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3E5892" w:rsidRPr="00863218" w:rsidRDefault="003E5892" w:rsidP="00863218">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rPr>
      </w:pPr>
      <w:r w:rsidRPr="00863218">
        <w:rPr>
          <w:rFonts w:ascii="Times New Roman" w:eastAsia="Times New Roman" w:hAnsi="Times New Roman"/>
          <w:color w:val="000000" w:themeColor="text1"/>
          <w:sz w:val="28"/>
          <w:szCs w:val="28"/>
        </w:rPr>
        <w:t>В ответе по результатам рассмотрения жалобы указываются:</w:t>
      </w:r>
    </w:p>
    <w:p w:rsidR="003E5892" w:rsidRPr="00863218" w:rsidRDefault="003E5892" w:rsidP="00863218">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rPr>
      </w:pPr>
      <w:r w:rsidRPr="00863218">
        <w:rPr>
          <w:rFonts w:ascii="Times New Roman" w:eastAsia="Times New Roman" w:hAnsi="Times New Roman"/>
          <w:color w:val="000000" w:themeColor="text1"/>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3E5892" w:rsidRPr="00863218" w:rsidRDefault="003E5892" w:rsidP="00863218">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rPr>
      </w:pPr>
      <w:r w:rsidRPr="00863218">
        <w:rPr>
          <w:rFonts w:ascii="Times New Roman" w:eastAsia="Times New Roman" w:hAnsi="Times New Roman"/>
          <w:color w:val="000000" w:themeColor="text1"/>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E5892" w:rsidRPr="00863218" w:rsidRDefault="003E5892" w:rsidP="00863218">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rPr>
      </w:pPr>
      <w:r w:rsidRPr="00863218">
        <w:rPr>
          <w:rFonts w:ascii="Times New Roman" w:eastAsia="Times New Roman" w:hAnsi="Times New Roman"/>
          <w:color w:val="000000" w:themeColor="text1"/>
          <w:sz w:val="28"/>
          <w:szCs w:val="28"/>
        </w:rPr>
        <w:t>фамилия, имя, отчество (при наличии) или наименование заявителя;</w:t>
      </w:r>
    </w:p>
    <w:p w:rsidR="003E5892" w:rsidRPr="00863218" w:rsidRDefault="003E5892" w:rsidP="00863218">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rPr>
      </w:pPr>
      <w:r w:rsidRPr="00863218">
        <w:rPr>
          <w:rFonts w:ascii="Times New Roman" w:eastAsia="Times New Roman" w:hAnsi="Times New Roman"/>
          <w:color w:val="000000" w:themeColor="text1"/>
          <w:sz w:val="28"/>
          <w:szCs w:val="28"/>
        </w:rPr>
        <w:t>основания для принятия решения по жалобе;</w:t>
      </w:r>
    </w:p>
    <w:p w:rsidR="003E5892" w:rsidRPr="00863218" w:rsidRDefault="003E5892" w:rsidP="00863218">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rPr>
      </w:pPr>
      <w:r w:rsidRPr="00863218">
        <w:rPr>
          <w:rFonts w:ascii="Times New Roman" w:eastAsia="Times New Roman" w:hAnsi="Times New Roman"/>
          <w:color w:val="000000" w:themeColor="text1"/>
          <w:sz w:val="28"/>
          <w:szCs w:val="28"/>
        </w:rPr>
        <w:t>принятое по жалобе решение;</w:t>
      </w:r>
    </w:p>
    <w:p w:rsidR="003E5892" w:rsidRPr="00863218" w:rsidRDefault="003E5892" w:rsidP="00863218">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rPr>
      </w:pPr>
      <w:r w:rsidRPr="00863218">
        <w:rPr>
          <w:rFonts w:ascii="Times New Roman" w:eastAsia="Times New Roman" w:hAnsi="Times New Roman"/>
          <w:color w:val="000000" w:themeColor="text1"/>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E5892" w:rsidRPr="00863218" w:rsidRDefault="003E5892" w:rsidP="00863218">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rPr>
      </w:pPr>
      <w:r w:rsidRPr="00863218">
        <w:rPr>
          <w:rFonts w:ascii="Times New Roman" w:eastAsia="Times New Roman" w:hAnsi="Times New Roman"/>
          <w:color w:val="000000" w:themeColor="text1"/>
          <w:sz w:val="28"/>
          <w:szCs w:val="28"/>
        </w:rPr>
        <w:t>сведения о порядке обжалования принятого по жалобе решения.</w:t>
      </w:r>
    </w:p>
    <w:p w:rsidR="003E5892" w:rsidRPr="00863218" w:rsidRDefault="003E5892" w:rsidP="00863218">
      <w:pPr>
        <w:pStyle w:val="ConsPlusNormal"/>
        <w:jc w:val="both"/>
        <w:outlineLvl w:val="1"/>
        <w:rPr>
          <w:rFonts w:ascii="Times New Roman" w:hAnsi="Times New Roman" w:cs="Times New Roman"/>
          <w:b/>
          <w:color w:val="000000" w:themeColor="text1"/>
          <w:sz w:val="28"/>
          <w:szCs w:val="28"/>
        </w:rPr>
      </w:pPr>
    </w:p>
    <w:p w:rsidR="003E5892" w:rsidRPr="00863218" w:rsidRDefault="003E5892" w:rsidP="00863218">
      <w:pPr>
        <w:autoSpaceDE w:val="0"/>
        <w:autoSpaceDN w:val="0"/>
        <w:adjustRightInd w:val="0"/>
        <w:spacing w:after="0" w:line="240" w:lineRule="auto"/>
        <w:ind w:firstLine="540"/>
        <w:jc w:val="both"/>
        <w:rPr>
          <w:rFonts w:ascii="Times New Roman" w:hAnsi="Times New Roman"/>
          <w:b/>
          <w:bCs/>
          <w:color w:val="000000" w:themeColor="text1"/>
          <w:sz w:val="28"/>
          <w:szCs w:val="28"/>
        </w:rPr>
      </w:pPr>
      <w:r w:rsidRPr="00863218">
        <w:rPr>
          <w:rFonts w:ascii="Times New Roman" w:hAnsi="Times New Roman"/>
          <w:b/>
          <w:bCs/>
          <w:color w:val="000000" w:themeColor="text1"/>
          <w:sz w:val="28"/>
          <w:szCs w:val="28"/>
        </w:rPr>
        <w:t>Порядок обжалования решения по жалобе</w:t>
      </w:r>
    </w:p>
    <w:p w:rsidR="003E5892" w:rsidRPr="00863218" w:rsidRDefault="003E5892" w:rsidP="00863218">
      <w:pPr>
        <w:autoSpaceDE w:val="0"/>
        <w:autoSpaceDN w:val="0"/>
        <w:adjustRightInd w:val="0"/>
        <w:spacing w:after="0" w:line="240" w:lineRule="auto"/>
        <w:ind w:firstLine="540"/>
        <w:jc w:val="both"/>
        <w:rPr>
          <w:rFonts w:ascii="Times New Roman" w:hAnsi="Times New Roman"/>
          <w:color w:val="000000" w:themeColor="text1"/>
          <w:sz w:val="28"/>
          <w:szCs w:val="28"/>
        </w:rPr>
      </w:pPr>
    </w:p>
    <w:p w:rsidR="003E5892" w:rsidRPr="00863218" w:rsidRDefault="003E5892" w:rsidP="00863218">
      <w:pPr>
        <w:autoSpaceDE w:val="0"/>
        <w:autoSpaceDN w:val="0"/>
        <w:adjustRightInd w:val="0"/>
        <w:spacing w:after="0" w:line="240" w:lineRule="auto"/>
        <w:ind w:firstLine="540"/>
        <w:jc w:val="both"/>
        <w:rPr>
          <w:rFonts w:ascii="Times New Roman" w:hAnsi="Times New Roman"/>
          <w:color w:val="000000" w:themeColor="text1"/>
          <w:sz w:val="28"/>
          <w:szCs w:val="28"/>
        </w:rPr>
      </w:pPr>
      <w:r w:rsidRPr="00863218">
        <w:rPr>
          <w:rFonts w:ascii="Times New Roman" w:hAnsi="Times New Roman"/>
          <w:color w:val="000000" w:themeColor="text1"/>
          <w:sz w:val="28"/>
          <w:szCs w:val="28"/>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3E5892" w:rsidRPr="00863218" w:rsidRDefault="003E5892" w:rsidP="00863218">
      <w:pPr>
        <w:pStyle w:val="ConsPlusNormal"/>
        <w:jc w:val="both"/>
        <w:outlineLvl w:val="1"/>
        <w:rPr>
          <w:rFonts w:ascii="Times New Roman" w:hAnsi="Times New Roman" w:cs="Times New Roman"/>
          <w:b/>
          <w:color w:val="000000" w:themeColor="text1"/>
          <w:sz w:val="28"/>
          <w:szCs w:val="28"/>
        </w:rPr>
      </w:pPr>
    </w:p>
    <w:p w:rsidR="003E5892" w:rsidRPr="00863218" w:rsidRDefault="003E5892" w:rsidP="00863218">
      <w:pPr>
        <w:pStyle w:val="ConsPlusNormal"/>
        <w:jc w:val="both"/>
        <w:outlineLvl w:val="1"/>
        <w:rPr>
          <w:rFonts w:ascii="Times New Roman" w:hAnsi="Times New Roman" w:cs="Times New Roman"/>
          <w:b/>
          <w:color w:val="000000" w:themeColor="text1"/>
          <w:sz w:val="28"/>
          <w:szCs w:val="28"/>
        </w:rPr>
      </w:pPr>
      <w:r w:rsidRPr="00863218">
        <w:rPr>
          <w:rFonts w:ascii="Times New Roman" w:hAnsi="Times New Roman" w:cs="Times New Roman"/>
          <w:b/>
          <w:color w:val="000000" w:themeColor="text1"/>
          <w:sz w:val="28"/>
          <w:szCs w:val="28"/>
        </w:rPr>
        <w:t>Право заявителя на получение информации и документов, необходимых для обоснования и рассмотрения жалобы</w:t>
      </w: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ind w:firstLine="540"/>
        <w:jc w:val="both"/>
        <w:rPr>
          <w:rFonts w:ascii="Times New Roman" w:hAnsi="Times New Roman" w:cs="Times New Roman"/>
          <w:color w:val="000000" w:themeColor="text1"/>
          <w:sz w:val="28"/>
          <w:szCs w:val="28"/>
        </w:rPr>
      </w:pPr>
      <w:r w:rsidRPr="00863218">
        <w:rPr>
          <w:rFonts w:ascii="Times New Roman" w:hAnsi="Times New Roman" w:cs="Times New Roman"/>
          <w:color w:val="000000" w:themeColor="text1"/>
          <w:sz w:val="28"/>
          <w:szCs w:val="28"/>
        </w:rPr>
        <w:t>5.16. Заявитель имеет право на получение информации и документов, необходимых для обоснования и рассмотрения жалобы</w:t>
      </w:r>
      <w:r w:rsidRPr="00863218">
        <w:rPr>
          <w:rFonts w:ascii="Times New Roman" w:eastAsiaTheme="minorHAnsi" w:hAnsi="Times New Roman" w:cs="Times New Roman"/>
          <w:b/>
          <w:bCs/>
          <w:color w:val="000000" w:themeColor="text1"/>
          <w:sz w:val="28"/>
          <w:szCs w:val="28"/>
          <w:lang w:eastAsia="en-US"/>
        </w:rPr>
        <w:t xml:space="preserve">, </w:t>
      </w:r>
      <w:r w:rsidRPr="00863218">
        <w:rPr>
          <w:rFonts w:ascii="Times New Roman" w:hAnsi="Times New Roman" w:cs="Times New Roman"/>
          <w:color w:val="000000" w:themeColor="text1"/>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E5892" w:rsidRPr="00863218" w:rsidRDefault="003E5892" w:rsidP="00863218">
      <w:pPr>
        <w:autoSpaceDE w:val="0"/>
        <w:autoSpaceDN w:val="0"/>
        <w:adjustRightInd w:val="0"/>
        <w:spacing w:after="0" w:line="240" w:lineRule="auto"/>
        <w:ind w:firstLine="540"/>
        <w:jc w:val="both"/>
        <w:rPr>
          <w:rFonts w:ascii="Times New Roman" w:hAnsi="Times New Roman"/>
          <w:b/>
          <w:bCs/>
          <w:color w:val="000000" w:themeColor="text1"/>
          <w:sz w:val="28"/>
          <w:szCs w:val="28"/>
        </w:rPr>
      </w:pPr>
    </w:p>
    <w:p w:rsidR="003E5892" w:rsidRPr="00863218" w:rsidRDefault="003E5892" w:rsidP="00863218">
      <w:pPr>
        <w:autoSpaceDE w:val="0"/>
        <w:autoSpaceDN w:val="0"/>
        <w:adjustRightInd w:val="0"/>
        <w:spacing w:after="0" w:line="240" w:lineRule="auto"/>
        <w:ind w:firstLine="540"/>
        <w:jc w:val="both"/>
        <w:rPr>
          <w:rFonts w:ascii="Times New Roman" w:hAnsi="Times New Roman"/>
          <w:b/>
          <w:bCs/>
          <w:color w:val="000000" w:themeColor="text1"/>
          <w:sz w:val="28"/>
          <w:szCs w:val="28"/>
        </w:rPr>
      </w:pPr>
      <w:r w:rsidRPr="00863218">
        <w:rPr>
          <w:rFonts w:ascii="Times New Roman" w:hAnsi="Times New Roman"/>
          <w:b/>
          <w:bCs/>
          <w:color w:val="000000" w:themeColor="text1"/>
          <w:sz w:val="28"/>
          <w:szCs w:val="28"/>
        </w:rPr>
        <w:t>Способы информирования заявителей о порядке подачи и рассмотрения жалобы</w:t>
      </w:r>
    </w:p>
    <w:p w:rsidR="003E5892" w:rsidRPr="00863218" w:rsidRDefault="003E5892" w:rsidP="00863218">
      <w:pPr>
        <w:pStyle w:val="ConsPlusNormal"/>
        <w:jc w:val="both"/>
        <w:outlineLvl w:val="1"/>
        <w:rPr>
          <w:rFonts w:ascii="Times New Roman" w:hAnsi="Times New Roman" w:cs="Times New Roman"/>
          <w:b/>
          <w:color w:val="000000" w:themeColor="text1"/>
          <w:sz w:val="28"/>
          <w:szCs w:val="28"/>
        </w:rPr>
      </w:pPr>
    </w:p>
    <w:p w:rsidR="003E5892" w:rsidRPr="00863218" w:rsidRDefault="003E5892" w:rsidP="00863218">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rPr>
      </w:pPr>
      <w:r w:rsidRPr="00863218">
        <w:rPr>
          <w:rFonts w:ascii="Times New Roman" w:eastAsia="Times New Roman" w:hAnsi="Times New Roman"/>
          <w:color w:val="000000" w:themeColor="text1"/>
          <w:sz w:val="28"/>
          <w:szCs w:val="28"/>
        </w:rPr>
        <w:t>5.17. Информация о порядке подачи и рассмотрения жалобы доводится до заявителя следующими способами:</w:t>
      </w:r>
    </w:p>
    <w:p w:rsidR="003E5892" w:rsidRPr="00863218" w:rsidRDefault="003E5892" w:rsidP="00863218">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rPr>
      </w:pPr>
      <w:r w:rsidRPr="00863218">
        <w:rPr>
          <w:rFonts w:ascii="Times New Roman" w:eastAsia="Times New Roman" w:hAnsi="Times New Roman"/>
          <w:color w:val="000000" w:themeColor="text1"/>
          <w:sz w:val="28"/>
          <w:szCs w:val="28"/>
        </w:rPr>
        <w:t>посредством информирования при личном обращении (в том числе обращении по телефону) в орган местного самоуправления и в МФЦ;</w:t>
      </w:r>
    </w:p>
    <w:p w:rsidR="003E5892" w:rsidRPr="00863218" w:rsidRDefault="003E5892" w:rsidP="00863218">
      <w:pPr>
        <w:autoSpaceDE w:val="0"/>
        <w:autoSpaceDN w:val="0"/>
        <w:adjustRightInd w:val="0"/>
        <w:spacing w:after="0" w:line="240" w:lineRule="auto"/>
        <w:ind w:firstLine="540"/>
        <w:jc w:val="both"/>
        <w:rPr>
          <w:rFonts w:ascii="Times New Roman" w:eastAsia="Times New Roman" w:hAnsi="Times New Roman"/>
          <w:color w:val="000000" w:themeColor="text1"/>
          <w:sz w:val="28"/>
          <w:szCs w:val="28"/>
        </w:rPr>
      </w:pPr>
      <w:r w:rsidRPr="00863218">
        <w:rPr>
          <w:rFonts w:ascii="Times New Roman" w:eastAsia="Times New Roman" w:hAnsi="Times New Roman"/>
          <w:color w:val="000000" w:themeColor="text1"/>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3E5892" w:rsidRPr="00863218" w:rsidRDefault="003E5892" w:rsidP="00863218">
      <w:pPr>
        <w:pStyle w:val="ConsPlusNormal"/>
        <w:jc w:val="both"/>
        <w:rPr>
          <w:rFonts w:ascii="Times New Roman" w:hAnsi="Times New Roman" w:cs="Times New Roman"/>
          <w:color w:val="000000" w:themeColor="text1"/>
          <w:sz w:val="28"/>
          <w:szCs w:val="28"/>
        </w:rPr>
      </w:pPr>
      <w:r w:rsidRPr="00863218">
        <w:rPr>
          <w:rFonts w:ascii="Times New Roman" w:hAnsi="Times New Roman" w:cs="Times New Roman"/>
          <w:color w:val="000000" w:themeColor="text1"/>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Default="003E5892" w:rsidP="00863218">
      <w:pPr>
        <w:pStyle w:val="ConsPlusNormal"/>
        <w:jc w:val="both"/>
        <w:rPr>
          <w:rFonts w:ascii="Times New Roman" w:hAnsi="Times New Roman" w:cs="Times New Roman"/>
          <w:color w:val="000000" w:themeColor="text1"/>
          <w:sz w:val="28"/>
          <w:szCs w:val="28"/>
        </w:rPr>
      </w:pPr>
    </w:p>
    <w:p w:rsidR="00863218" w:rsidRDefault="00863218" w:rsidP="00863218">
      <w:pPr>
        <w:pStyle w:val="ConsPlusNormal"/>
        <w:jc w:val="both"/>
        <w:rPr>
          <w:rFonts w:ascii="Times New Roman" w:hAnsi="Times New Roman" w:cs="Times New Roman"/>
          <w:color w:val="000000" w:themeColor="text1"/>
          <w:sz w:val="28"/>
          <w:szCs w:val="28"/>
        </w:rPr>
      </w:pPr>
    </w:p>
    <w:p w:rsidR="00863218" w:rsidRDefault="00863218" w:rsidP="00863218">
      <w:pPr>
        <w:pStyle w:val="ConsPlusNormal"/>
        <w:jc w:val="both"/>
        <w:rPr>
          <w:rFonts w:ascii="Times New Roman" w:hAnsi="Times New Roman" w:cs="Times New Roman"/>
          <w:color w:val="000000" w:themeColor="text1"/>
          <w:sz w:val="28"/>
          <w:szCs w:val="28"/>
        </w:rPr>
      </w:pPr>
    </w:p>
    <w:p w:rsidR="00863218" w:rsidRDefault="00863218" w:rsidP="00863218">
      <w:pPr>
        <w:pStyle w:val="ConsPlusNormal"/>
        <w:jc w:val="both"/>
        <w:rPr>
          <w:rFonts w:ascii="Times New Roman" w:hAnsi="Times New Roman" w:cs="Times New Roman"/>
          <w:color w:val="000000" w:themeColor="text1"/>
          <w:sz w:val="28"/>
          <w:szCs w:val="28"/>
        </w:rPr>
      </w:pPr>
    </w:p>
    <w:p w:rsidR="00863218" w:rsidRPr="00863218" w:rsidRDefault="00863218"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jc w:val="both"/>
        <w:rPr>
          <w:rFonts w:ascii="Times New Roman" w:hAnsi="Times New Roman" w:cs="Times New Roman"/>
          <w:color w:val="000000" w:themeColor="text1"/>
          <w:sz w:val="28"/>
          <w:szCs w:val="28"/>
        </w:rPr>
      </w:pPr>
    </w:p>
    <w:p w:rsidR="003E5892" w:rsidRPr="00863218" w:rsidRDefault="003E5892" w:rsidP="00863218">
      <w:pPr>
        <w:pStyle w:val="ConsPlusNormal"/>
        <w:ind w:left="3402" w:firstLine="2694"/>
        <w:jc w:val="both"/>
        <w:rPr>
          <w:rFonts w:ascii="Times New Roman" w:hAnsi="Times New Roman" w:cs="Times New Roman"/>
          <w:color w:val="000000" w:themeColor="text1"/>
          <w:sz w:val="28"/>
          <w:szCs w:val="28"/>
        </w:rPr>
      </w:pPr>
      <w:r w:rsidRPr="00863218">
        <w:rPr>
          <w:rFonts w:ascii="Times New Roman" w:hAnsi="Times New Roman" w:cs="Times New Roman"/>
          <w:color w:val="000000" w:themeColor="text1"/>
          <w:sz w:val="28"/>
          <w:szCs w:val="28"/>
        </w:rPr>
        <w:t>Приложение № 1</w:t>
      </w:r>
    </w:p>
    <w:p w:rsidR="003E5892" w:rsidRPr="00863218" w:rsidRDefault="003E5892" w:rsidP="00863218">
      <w:pPr>
        <w:pStyle w:val="ConsPlusNormal"/>
        <w:ind w:left="3402" w:firstLine="2694"/>
        <w:jc w:val="both"/>
        <w:rPr>
          <w:rFonts w:ascii="Times New Roman" w:hAnsi="Times New Roman" w:cs="Times New Roman"/>
          <w:color w:val="000000" w:themeColor="text1"/>
          <w:sz w:val="28"/>
          <w:szCs w:val="28"/>
        </w:rPr>
      </w:pPr>
      <w:r w:rsidRPr="00863218">
        <w:rPr>
          <w:rFonts w:ascii="Times New Roman" w:hAnsi="Times New Roman" w:cs="Times New Roman"/>
          <w:color w:val="000000" w:themeColor="text1"/>
          <w:sz w:val="28"/>
          <w:szCs w:val="28"/>
        </w:rPr>
        <w:t>к административному</w:t>
      </w:r>
    </w:p>
    <w:p w:rsidR="003E5892" w:rsidRPr="00863218" w:rsidRDefault="003E5892" w:rsidP="00863218">
      <w:pPr>
        <w:pStyle w:val="ConsPlusNormal"/>
        <w:ind w:left="3402" w:firstLine="2694"/>
        <w:jc w:val="both"/>
        <w:rPr>
          <w:rFonts w:ascii="Times New Roman" w:hAnsi="Times New Roman" w:cs="Times New Roman"/>
          <w:color w:val="000000" w:themeColor="text1"/>
          <w:sz w:val="28"/>
          <w:szCs w:val="28"/>
        </w:rPr>
      </w:pPr>
      <w:r w:rsidRPr="00863218">
        <w:rPr>
          <w:rFonts w:ascii="Times New Roman" w:hAnsi="Times New Roman" w:cs="Times New Roman"/>
          <w:color w:val="000000" w:themeColor="text1"/>
          <w:sz w:val="28"/>
          <w:szCs w:val="28"/>
        </w:rPr>
        <w:t>регламенту по предоставлению</w:t>
      </w:r>
    </w:p>
    <w:p w:rsidR="003E5892" w:rsidRPr="00863218" w:rsidRDefault="003E5892" w:rsidP="00863218">
      <w:pPr>
        <w:pStyle w:val="ConsPlusNormal"/>
        <w:ind w:left="3402" w:firstLine="2694"/>
        <w:jc w:val="both"/>
        <w:rPr>
          <w:rFonts w:ascii="Times New Roman" w:hAnsi="Times New Roman" w:cs="Times New Roman"/>
          <w:color w:val="000000" w:themeColor="text1"/>
          <w:sz w:val="28"/>
          <w:szCs w:val="28"/>
        </w:rPr>
      </w:pPr>
      <w:r w:rsidRPr="00863218">
        <w:rPr>
          <w:rFonts w:ascii="Times New Roman" w:hAnsi="Times New Roman" w:cs="Times New Roman"/>
          <w:color w:val="000000" w:themeColor="text1"/>
          <w:sz w:val="28"/>
          <w:szCs w:val="28"/>
        </w:rPr>
        <w:t>муниципальной услуги</w:t>
      </w:r>
    </w:p>
    <w:p w:rsidR="003E5892" w:rsidRPr="00AC5537" w:rsidRDefault="003E5892" w:rsidP="00863218">
      <w:pPr>
        <w:pStyle w:val="14"/>
        <w:rPr>
          <w:sz w:val="26"/>
          <w:szCs w:val="26"/>
        </w:rPr>
      </w:pPr>
      <w:r w:rsidRPr="00863218">
        <w:rPr>
          <w:color w:val="000000" w:themeColor="text1"/>
          <w:szCs w:val="28"/>
        </w:rPr>
        <w:t xml:space="preserve">«Признание молодых семей участниками основного мероприятия «Обеспечение жильем молодых семей» </w:t>
      </w:r>
      <w:r w:rsidRPr="00863218">
        <w:rPr>
          <w:rFonts w:eastAsia="Arial"/>
          <w:color w:val="000000" w:themeColor="text1"/>
          <w:szCs w:val="28"/>
          <w:shd w:val="clear" w:color="auto" w:fill="FFFFFF"/>
        </w:rPr>
        <w:t>государственной программы Российской Фед</w:t>
      </w:r>
      <w:r w:rsidRPr="000808A8">
        <w:rPr>
          <w:rFonts w:eastAsia="Arial"/>
          <w:color w:val="000000" w:themeColor="text1"/>
          <w:szCs w:val="28"/>
          <w:shd w:val="clear" w:color="auto" w:fill="FFFFFF"/>
        </w:rPr>
        <w:t>ерации «Обеспечение доступным и</w:t>
      </w:r>
      <w:r w:rsidRPr="00F943BE">
        <w:rPr>
          <w:rFonts w:eastAsia="Arial"/>
          <w:color w:val="000000"/>
          <w:sz w:val="26"/>
          <w:szCs w:val="26"/>
          <w:shd w:val="clear" w:color="auto" w:fill="FFFFFF"/>
        </w:rPr>
        <w:t xml:space="preserve"> комфортным жильем и коммунальными услугами граждан в Российской Федерации»</w:t>
      </w:r>
    </w:p>
    <w:p w:rsidR="003E5892" w:rsidRDefault="003E5892" w:rsidP="003E5892">
      <w:pPr>
        <w:spacing w:after="0" w:line="240" w:lineRule="auto"/>
        <w:jc w:val="center"/>
        <w:rPr>
          <w:sz w:val="26"/>
          <w:szCs w:val="26"/>
        </w:rPr>
      </w:pPr>
    </w:p>
    <w:p w:rsidR="003E5892" w:rsidRPr="00624203" w:rsidRDefault="00D92896" w:rsidP="003E5892">
      <w:pPr>
        <w:spacing w:after="0" w:line="240" w:lineRule="auto"/>
        <w:jc w:val="center"/>
        <w:rPr>
          <w:rFonts w:ascii="Times New Roman" w:hAnsi="Times New Roman"/>
          <w:b/>
          <w:sz w:val="26"/>
          <w:szCs w:val="26"/>
        </w:rPr>
      </w:pPr>
      <w:hyperlink r:id="rId22" w:history="1">
        <w:r w:rsidR="003E5892" w:rsidRPr="00624203">
          <w:rPr>
            <w:rFonts w:ascii="Times New Roman" w:hAnsi="Times New Roman"/>
            <w:b/>
            <w:sz w:val="26"/>
            <w:szCs w:val="26"/>
          </w:rPr>
          <w:t>Сведения</w:t>
        </w:r>
      </w:hyperlink>
      <w:r w:rsidR="003E5892" w:rsidRPr="00624203">
        <w:rPr>
          <w:rFonts w:ascii="Times New Roman" w:hAnsi="Times New Roman"/>
          <w:b/>
          <w:sz w:val="26"/>
          <w:szCs w:val="26"/>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3E5892" w:rsidRPr="00624203" w:rsidRDefault="003E5892" w:rsidP="003E5892">
      <w:pPr>
        <w:rPr>
          <w:rFonts w:ascii="Times New Roman" w:hAnsi="Times New Roman"/>
          <w:sz w:val="26"/>
          <w:szCs w:val="26"/>
        </w:rPr>
      </w:pPr>
    </w:p>
    <w:tbl>
      <w:tblPr>
        <w:tblStyle w:val="ad"/>
        <w:tblW w:w="0" w:type="auto"/>
        <w:tblInd w:w="-318" w:type="dxa"/>
        <w:tblLook w:val="04A0"/>
      </w:tblPr>
      <w:tblGrid>
        <w:gridCol w:w="2205"/>
        <w:gridCol w:w="2268"/>
        <w:gridCol w:w="1528"/>
        <w:gridCol w:w="2412"/>
        <w:gridCol w:w="1795"/>
      </w:tblGrid>
      <w:tr w:rsidR="003E5892" w:rsidRPr="00624203" w:rsidTr="000808A8">
        <w:tc>
          <w:tcPr>
            <w:tcW w:w="2205" w:type="dxa"/>
          </w:tcPr>
          <w:p w:rsidR="003E5892" w:rsidRPr="00A66A9F" w:rsidRDefault="003E5892" w:rsidP="000808A8">
            <w:pPr>
              <w:jc w:val="center"/>
              <w:rPr>
                <w:rFonts w:ascii="Times New Roman" w:hAnsi="Times New Roman"/>
                <w:b/>
                <w:sz w:val="24"/>
                <w:szCs w:val="24"/>
              </w:rPr>
            </w:pPr>
          </w:p>
        </w:tc>
        <w:tc>
          <w:tcPr>
            <w:tcW w:w="1949" w:type="dxa"/>
          </w:tcPr>
          <w:p w:rsidR="003E5892" w:rsidRPr="00A66A9F" w:rsidRDefault="003E5892" w:rsidP="000808A8">
            <w:pPr>
              <w:jc w:val="center"/>
              <w:rPr>
                <w:rFonts w:ascii="Times New Roman" w:hAnsi="Times New Roman"/>
                <w:b/>
                <w:sz w:val="24"/>
                <w:szCs w:val="24"/>
              </w:rPr>
            </w:pPr>
            <w:r w:rsidRPr="00A66A9F">
              <w:rPr>
                <w:rFonts w:ascii="Times New Roman" w:hAnsi="Times New Roman"/>
                <w:b/>
                <w:sz w:val="24"/>
                <w:szCs w:val="24"/>
              </w:rPr>
              <w:t>Адрес</w:t>
            </w:r>
          </w:p>
        </w:tc>
        <w:tc>
          <w:tcPr>
            <w:tcW w:w="1528" w:type="dxa"/>
          </w:tcPr>
          <w:p w:rsidR="003E5892" w:rsidRPr="00A66A9F" w:rsidRDefault="003E5892" w:rsidP="000808A8">
            <w:pPr>
              <w:jc w:val="center"/>
              <w:rPr>
                <w:rFonts w:ascii="Times New Roman" w:hAnsi="Times New Roman"/>
                <w:b/>
                <w:sz w:val="24"/>
                <w:szCs w:val="24"/>
              </w:rPr>
            </w:pPr>
            <w:r w:rsidRPr="00A66A9F">
              <w:rPr>
                <w:rFonts w:ascii="Times New Roman" w:hAnsi="Times New Roman"/>
                <w:b/>
                <w:sz w:val="24"/>
                <w:szCs w:val="24"/>
              </w:rPr>
              <w:t>Телефон, факс</w:t>
            </w:r>
          </w:p>
        </w:tc>
        <w:tc>
          <w:tcPr>
            <w:tcW w:w="2412" w:type="dxa"/>
          </w:tcPr>
          <w:p w:rsidR="003E5892" w:rsidRPr="00A66A9F" w:rsidRDefault="003E5892" w:rsidP="000808A8">
            <w:pPr>
              <w:jc w:val="center"/>
              <w:rPr>
                <w:rFonts w:ascii="Times New Roman" w:hAnsi="Times New Roman"/>
                <w:b/>
                <w:sz w:val="24"/>
                <w:szCs w:val="24"/>
              </w:rPr>
            </w:pPr>
            <w:r w:rsidRPr="00A66A9F">
              <w:rPr>
                <w:rFonts w:ascii="Times New Roman" w:hAnsi="Times New Roman"/>
                <w:b/>
                <w:sz w:val="24"/>
                <w:szCs w:val="24"/>
              </w:rPr>
              <w:t>Официальный сайт</w:t>
            </w:r>
          </w:p>
        </w:tc>
        <w:tc>
          <w:tcPr>
            <w:tcW w:w="1795" w:type="dxa"/>
          </w:tcPr>
          <w:p w:rsidR="003E5892" w:rsidRPr="00A66A9F" w:rsidRDefault="003E5892" w:rsidP="000808A8">
            <w:pPr>
              <w:jc w:val="center"/>
              <w:rPr>
                <w:rFonts w:ascii="Times New Roman" w:hAnsi="Times New Roman"/>
                <w:b/>
                <w:sz w:val="24"/>
                <w:szCs w:val="24"/>
              </w:rPr>
            </w:pPr>
            <w:r w:rsidRPr="00A66A9F">
              <w:rPr>
                <w:rFonts w:ascii="Times New Roman" w:hAnsi="Times New Roman"/>
                <w:b/>
                <w:sz w:val="24"/>
                <w:szCs w:val="24"/>
              </w:rPr>
              <w:t>График работы</w:t>
            </w:r>
          </w:p>
        </w:tc>
      </w:tr>
      <w:tr w:rsidR="003E5892" w:rsidRPr="00624203" w:rsidTr="000808A8">
        <w:tc>
          <w:tcPr>
            <w:tcW w:w="2205" w:type="dxa"/>
          </w:tcPr>
          <w:p w:rsidR="003E5892" w:rsidRPr="00A66A9F" w:rsidRDefault="003E5892" w:rsidP="000808A8">
            <w:pPr>
              <w:rPr>
                <w:rFonts w:ascii="Times New Roman" w:hAnsi="Times New Roman"/>
                <w:sz w:val="24"/>
                <w:szCs w:val="24"/>
              </w:rPr>
            </w:pPr>
            <w:r>
              <w:rPr>
                <w:rFonts w:ascii="Times New Roman" w:hAnsi="Times New Roman"/>
                <w:sz w:val="24"/>
                <w:szCs w:val="24"/>
              </w:rPr>
              <w:t>Администрация Питерского муниципального района Саратовской области</w:t>
            </w:r>
          </w:p>
        </w:tc>
        <w:tc>
          <w:tcPr>
            <w:tcW w:w="1949" w:type="dxa"/>
          </w:tcPr>
          <w:p w:rsidR="003E5892" w:rsidRPr="00A66A9F" w:rsidRDefault="003E5892" w:rsidP="000808A8">
            <w:pPr>
              <w:rPr>
                <w:rFonts w:ascii="Times New Roman" w:hAnsi="Times New Roman"/>
                <w:sz w:val="24"/>
                <w:szCs w:val="24"/>
              </w:rPr>
            </w:pPr>
            <w:r>
              <w:rPr>
                <w:rFonts w:ascii="Times New Roman" w:hAnsi="Times New Roman"/>
                <w:sz w:val="24"/>
                <w:szCs w:val="24"/>
              </w:rPr>
              <w:t>413320,Саратовская область ,с.Питерка ул.им.Ленина 101</w:t>
            </w:r>
          </w:p>
        </w:tc>
        <w:tc>
          <w:tcPr>
            <w:tcW w:w="1528" w:type="dxa"/>
          </w:tcPr>
          <w:p w:rsidR="003E5892" w:rsidRPr="00A66A9F" w:rsidRDefault="003E5892" w:rsidP="000808A8">
            <w:pPr>
              <w:rPr>
                <w:rFonts w:ascii="Times New Roman" w:hAnsi="Times New Roman"/>
                <w:sz w:val="24"/>
                <w:szCs w:val="24"/>
              </w:rPr>
            </w:pPr>
            <w:r>
              <w:rPr>
                <w:rFonts w:ascii="Times New Roman" w:hAnsi="Times New Roman"/>
                <w:sz w:val="24"/>
                <w:szCs w:val="24"/>
              </w:rPr>
              <w:t>8-845-61-2-14-44</w:t>
            </w:r>
          </w:p>
        </w:tc>
        <w:tc>
          <w:tcPr>
            <w:tcW w:w="2412" w:type="dxa"/>
          </w:tcPr>
          <w:p w:rsidR="003E5892" w:rsidRPr="00804906" w:rsidRDefault="003E5892" w:rsidP="000808A8">
            <w:pPr>
              <w:rPr>
                <w:rFonts w:ascii="Times New Roman" w:hAnsi="Times New Roman"/>
                <w:sz w:val="24"/>
                <w:szCs w:val="24"/>
              </w:rPr>
            </w:pPr>
            <w:r>
              <w:rPr>
                <w:rFonts w:ascii="Times New Roman" w:hAnsi="Times New Roman"/>
                <w:sz w:val="24"/>
                <w:szCs w:val="24"/>
                <w:lang w:val="en-US"/>
              </w:rPr>
              <w:t>http</w:t>
            </w:r>
            <w:r>
              <w:rPr>
                <w:rFonts w:ascii="Times New Roman" w:hAnsi="Times New Roman"/>
                <w:sz w:val="24"/>
                <w:szCs w:val="24"/>
              </w:rPr>
              <w:t>://питерка.рф</w:t>
            </w:r>
          </w:p>
        </w:tc>
        <w:tc>
          <w:tcPr>
            <w:tcW w:w="1795" w:type="dxa"/>
          </w:tcPr>
          <w:p w:rsidR="003E5892" w:rsidRPr="00A66A9F" w:rsidRDefault="003E5892" w:rsidP="000808A8">
            <w:pPr>
              <w:rPr>
                <w:rFonts w:ascii="Times New Roman" w:hAnsi="Times New Roman"/>
                <w:sz w:val="24"/>
                <w:szCs w:val="24"/>
              </w:rPr>
            </w:pPr>
            <w:r>
              <w:rPr>
                <w:rFonts w:ascii="Times New Roman" w:hAnsi="Times New Roman"/>
                <w:sz w:val="24"/>
                <w:szCs w:val="24"/>
              </w:rPr>
              <w:t xml:space="preserve">Понедельник с 8-00 ч. до 18-00 ч., вторник- пятница с 8-00 ч. до 17-00 ч.перерыв на обед с 12-00 ч. </w:t>
            </w:r>
            <w:r>
              <w:rPr>
                <w:rFonts w:ascii="Times New Roman" w:hAnsi="Times New Roman"/>
                <w:sz w:val="24"/>
                <w:szCs w:val="24"/>
              </w:rPr>
              <w:lastRenderedPageBreak/>
              <w:t>до 14-00 ч.</w:t>
            </w:r>
          </w:p>
        </w:tc>
      </w:tr>
      <w:tr w:rsidR="003E5892" w:rsidRPr="00624203" w:rsidTr="000808A8">
        <w:tc>
          <w:tcPr>
            <w:tcW w:w="2205" w:type="dxa"/>
          </w:tcPr>
          <w:p w:rsidR="003E5892" w:rsidRDefault="003E5892" w:rsidP="000808A8">
            <w:pPr>
              <w:rPr>
                <w:rFonts w:ascii="Times New Roman" w:hAnsi="Times New Roman"/>
                <w:sz w:val="24"/>
                <w:szCs w:val="24"/>
              </w:rPr>
            </w:pPr>
            <w:r w:rsidRPr="00A66A9F">
              <w:rPr>
                <w:rFonts w:ascii="Times New Roman" w:hAnsi="Times New Roman"/>
                <w:sz w:val="24"/>
                <w:szCs w:val="24"/>
              </w:rPr>
              <w:lastRenderedPageBreak/>
              <w:t>Структурное подразделение, предоставляющее муниципальную услугу</w:t>
            </w:r>
            <w:r>
              <w:rPr>
                <w:rFonts w:ascii="Times New Roman" w:hAnsi="Times New Roman"/>
                <w:sz w:val="24"/>
                <w:szCs w:val="24"/>
              </w:rPr>
              <w:t>:</w:t>
            </w:r>
          </w:p>
          <w:p w:rsidR="003E5892" w:rsidRPr="00A66A9F" w:rsidRDefault="003E5892" w:rsidP="000808A8">
            <w:pPr>
              <w:rPr>
                <w:rFonts w:ascii="Times New Roman" w:hAnsi="Times New Roman"/>
                <w:sz w:val="24"/>
                <w:szCs w:val="24"/>
              </w:rPr>
            </w:pPr>
            <w:r>
              <w:rPr>
                <w:rFonts w:ascii="Times New Roman" w:hAnsi="Times New Roman"/>
                <w:sz w:val="24"/>
                <w:szCs w:val="24"/>
              </w:rPr>
              <w:t>отдел по делам архитектуры и капитального строительства администрации Питерского муниципального района Саратовской области</w:t>
            </w:r>
          </w:p>
        </w:tc>
        <w:tc>
          <w:tcPr>
            <w:tcW w:w="1949" w:type="dxa"/>
          </w:tcPr>
          <w:p w:rsidR="003E5892" w:rsidRPr="00A66A9F" w:rsidRDefault="003E5892" w:rsidP="000808A8">
            <w:pPr>
              <w:rPr>
                <w:rFonts w:ascii="Times New Roman" w:hAnsi="Times New Roman"/>
                <w:sz w:val="24"/>
                <w:szCs w:val="24"/>
              </w:rPr>
            </w:pPr>
            <w:r>
              <w:rPr>
                <w:rFonts w:ascii="Times New Roman" w:hAnsi="Times New Roman"/>
                <w:sz w:val="24"/>
                <w:szCs w:val="24"/>
              </w:rPr>
              <w:t>413320,Саратовская область ,с.Питерка ул.им.Ленина 101</w:t>
            </w:r>
          </w:p>
        </w:tc>
        <w:tc>
          <w:tcPr>
            <w:tcW w:w="1528" w:type="dxa"/>
          </w:tcPr>
          <w:p w:rsidR="003E5892" w:rsidRPr="00A66A9F" w:rsidRDefault="003E5892" w:rsidP="000808A8">
            <w:pPr>
              <w:rPr>
                <w:rFonts w:ascii="Times New Roman" w:hAnsi="Times New Roman"/>
                <w:sz w:val="24"/>
                <w:szCs w:val="24"/>
              </w:rPr>
            </w:pPr>
            <w:r>
              <w:rPr>
                <w:rFonts w:ascii="Times New Roman" w:hAnsi="Times New Roman"/>
                <w:sz w:val="24"/>
                <w:szCs w:val="24"/>
              </w:rPr>
              <w:t>8-845-61-2-11-62</w:t>
            </w:r>
          </w:p>
        </w:tc>
        <w:tc>
          <w:tcPr>
            <w:tcW w:w="2412" w:type="dxa"/>
          </w:tcPr>
          <w:p w:rsidR="003E5892" w:rsidRPr="00804906" w:rsidRDefault="003E5892" w:rsidP="000808A8">
            <w:pPr>
              <w:rPr>
                <w:rFonts w:ascii="Times New Roman" w:hAnsi="Times New Roman"/>
                <w:sz w:val="24"/>
                <w:szCs w:val="24"/>
              </w:rPr>
            </w:pPr>
            <w:r>
              <w:rPr>
                <w:rFonts w:ascii="Times New Roman" w:hAnsi="Times New Roman"/>
                <w:sz w:val="24"/>
                <w:szCs w:val="24"/>
                <w:lang w:val="en-US"/>
              </w:rPr>
              <w:t>http</w:t>
            </w:r>
            <w:r>
              <w:rPr>
                <w:rFonts w:ascii="Times New Roman" w:hAnsi="Times New Roman"/>
                <w:sz w:val="24"/>
                <w:szCs w:val="24"/>
              </w:rPr>
              <w:t>://п</w:t>
            </w:r>
            <w:r>
              <w:rPr>
                <w:rFonts w:ascii="Times New Roman" w:hAnsi="Times New Roman"/>
                <w:sz w:val="24"/>
                <w:szCs w:val="24"/>
                <w:lang w:val="en-US"/>
              </w:rPr>
              <w:t>итерка.рф</w:t>
            </w:r>
          </w:p>
        </w:tc>
        <w:tc>
          <w:tcPr>
            <w:tcW w:w="1795" w:type="dxa"/>
          </w:tcPr>
          <w:p w:rsidR="003E5892" w:rsidRPr="00A66A9F" w:rsidRDefault="003E5892" w:rsidP="000808A8">
            <w:pPr>
              <w:rPr>
                <w:rFonts w:ascii="Times New Roman" w:hAnsi="Times New Roman"/>
                <w:sz w:val="24"/>
                <w:szCs w:val="24"/>
              </w:rPr>
            </w:pPr>
            <w:r>
              <w:rPr>
                <w:rFonts w:ascii="Times New Roman" w:hAnsi="Times New Roman"/>
                <w:sz w:val="24"/>
                <w:szCs w:val="24"/>
              </w:rPr>
              <w:t>Понедельник с 8-00 ч. до 18-00 ч., вторник- пятница с 8-00 ч. до 17-00 ч.перерыв на обед с 12-00 ч. до 14-00 ч.</w:t>
            </w:r>
          </w:p>
        </w:tc>
      </w:tr>
      <w:tr w:rsidR="003E5892" w:rsidRPr="00D91347" w:rsidTr="000808A8">
        <w:tc>
          <w:tcPr>
            <w:tcW w:w="2205" w:type="dxa"/>
          </w:tcPr>
          <w:p w:rsidR="003E5892" w:rsidRPr="00A66A9F" w:rsidRDefault="003E5892" w:rsidP="000808A8">
            <w:pPr>
              <w:rPr>
                <w:rFonts w:ascii="Times New Roman" w:hAnsi="Times New Roman"/>
                <w:sz w:val="24"/>
                <w:szCs w:val="24"/>
              </w:rPr>
            </w:pPr>
            <w:r>
              <w:rPr>
                <w:rFonts w:ascii="Times New Roman" w:hAnsi="Times New Roman"/>
                <w:sz w:val="24"/>
                <w:szCs w:val="24"/>
              </w:rPr>
              <w:t>ГАУ СО «</w:t>
            </w:r>
            <w:r w:rsidRPr="00A66A9F">
              <w:rPr>
                <w:rFonts w:ascii="Times New Roman" w:hAnsi="Times New Roman"/>
                <w:sz w:val="24"/>
                <w:szCs w:val="24"/>
              </w:rPr>
              <w:t>МФЦ</w:t>
            </w:r>
            <w:r>
              <w:rPr>
                <w:rFonts w:ascii="Times New Roman" w:hAnsi="Times New Roman"/>
                <w:sz w:val="24"/>
                <w:szCs w:val="24"/>
              </w:rPr>
              <w:t>» в с.Питерка</w:t>
            </w:r>
          </w:p>
        </w:tc>
        <w:tc>
          <w:tcPr>
            <w:tcW w:w="1949" w:type="dxa"/>
          </w:tcPr>
          <w:p w:rsidR="003E5892" w:rsidRPr="00A66A9F" w:rsidRDefault="003E5892" w:rsidP="000808A8">
            <w:pPr>
              <w:rPr>
                <w:rFonts w:ascii="Times New Roman" w:hAnsi="Times New Roman"/>
                <w:sz w:val="24"/>
                <w:szCs w:val="24"/>
              </w:rPr>
            </w:pPr>
            <w:r>
              <w:rPr>
                <w:rFonts w:ascii="Times New Roman" w:hAnsi="Times New Roman"/>
                <w:sz w:val="24"/>
                <w:szCs w:val="24"/>
              </w:rPr>
              <w:t>413320,Саратовская область ,с.Питерка ул.им.Ленина 103</w:t>
            </w:r>
          </w:p>
        </w:tc>
        <w:tc>
          <w:tcPr>
            <w:tcW w:w="1528" w:type="dxa"/>
          </w:tcPr>
          <w:p w:rsidR="003E5892" w:rsidRPr="00A66A9F" w:rsidRDefault="003E5892" w:rsidP="000808A8">
            <w:pPr>
              <w:rPr>
                <w:rFonts w:ascii="Times New Roman" w:hAnsi="Times New Roman"/>
                <w:sz w:val="24"/>
                <w:szCs w:val="24"/>
              </w:rPr>
            </w:pPr>
          </w:p>
        </w:tc>
        <w:tc>
          <w:tcPr>
            <w:tcW w:w="2412" w:type="dxa"/>
          </w:tcPr>
          <w:p w:rsidR="003E5892" w:rsidRPr="00723F12" w:rsidRDefault="003E5892" w:rsidP="000808A8">
            <w:pPr>
              <w:rPr>
                <w:rFonts w:ascii="Times New Roman" w:hAnsi="Times New Roman"/>
                <w:sz w:val="24"/>
                <w:szCs w:val="24"/>
              </w:rPr>
            </w:pPr>
          </w:p>
        </w:tc>
        <w:tc>
          <w:tcPr>
            <w:tcW w:w="1795" w:type="dxa"/>
          </w:tcPr>
          <w:p w:rsidR="003E5892" w:rsidRPr="00DE06E3" w:rsidRDefault="003E5892" w:rsidP="000808A8">
            <w:pPr>
              <w:rPr>
                <w:rFonts w:ascii="Times New Roman" w:hAnsi="Times New Roman"/>
                <w:sz w:val="24"/>
                <w:szCs w:val="24"/>
              </w:rPr>
            </w:pPr>
            <w:r w:rsidRPr="00DE06E3">
              <w:rPr>
                <w:rStyle w:val="key-valueitem-value"/>
                <w:sz w:val="24"/>
                <w:szCs w:val="24"/>
              </w:rPr>
              <w:t>вт 9:00–20:00, перерыв 13:00–14:00; ср-пт 9:00–18:00, перерыв 13:00–14:00; сб 9:00–15:30, перерыв 13:00–13:30</w:t>
            </w:r>
          </w:p>
        </w:tc>
      </w:tr>
    </w:tbl>
    <w:p w:rsidR="003E5892" w:rsidRPr="00624203" w:rsidRDefault="003E5892" w:rsidP="003E5892">
      <w:pPr>
        <w:rPr>
          <w:rFonts w:ascii="Times New Roman" w:hAnsi="Times New Roman"/>
          <w:sz w:val="26"/>
          <w:szCs w:val="26"/>
        </w:rPr>
      </w:pPr>
      <w:r w:rsidRPr="00624203">
        <w:rPr>
          <w:rFonts w:ascii="Times New Roman" w:hAnsi="Times New Roman"/>
          <w:sz w:val="26"/>
          <w:szCs w:val="26"/>
        </w:rPr>
        <w:br w:type="page"/>
      </w:r>
    </w:p>
    <w:p w:rsidR="003E5892" w:rsidRDefault="003E5892" w:rsidP="003E5892">
      <w:pPr>
        <w:pStyle w:val="ConsPlusNormal"/>
        <w:jc w:val="right"/>
        <w:rPr>
          <w:rFonts w:ascii="Times New Roman" w:hAnsi="Times New Roman" w:cs="Times New Roman"/>
          <w:sz w:val="26"/>
          <w:szCs w:val="26"/>
        </w:rPr>
      </w:pPr>
    </w:p>
    <w:p w:rsidR="003E5892" w:rsidRPr="00624203" w:rsidRDefault="003E5892" w:rsidP="003E5892">
      <w:pPr>
        <w:pStyle w:val="ConsPlusNormal"/>
        <w:jc w:val="right"/>
        <w:rPr>
          <w:rFonts w:ascii="Times New Roman" w:hAnsi="Times New Roman" w:cs="Times New Roman"/>
          <w:sz w:val="26"/>
          <w:szCs w:val="26"/>
        </w:rPr>
      </w:pPr>
      <w:r w:rsidRPr="00624203">
        <w:rPr>
          <w:rFonts w:ascii="Times New Roman" w:hAnsi="Times New Roman" w:cs="Times New Roman"/>
          <w:sz w:val="26"/>
          <w:szCs w:val="26"/>
        </w:rPr>
        <w:t>Приложение</w:t>
      </w:r>
      <w:r>
        <w:rPr>
          <w:rFonts w:ascii="Times New Roman" w:hAnsi="Times New Roman" w:cs="Times New Roman"/>
          <w:sz w:val="26"/>
          <w:szCs w:val="26"/>
        </w:rPr>
        <w:t xml:space="preserve"> № 2</w:t>
      </w:r>
    </w:p>
    <w:p w:rsidR="003E5892" w:rsidRPr="00624203" w:rsidRDefault="003E5892" w:rsidP="003E5892">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w:t>
      </w:r>
      <w:r w:rsidRPr="00624203">
        <w:rPr>
          <w:rFonts w:ascii="Times New Roman" w:hAnsi="Times New Roman" w:cs="Times New Roman"/>
          <w:sz w:val="26"/>
          <w:szCs w:val="26"/>
        </w:rPr>
        <w:t>административному</w:t>
      </w:r>
    </w:p>
    <w:p w:rsidR="003E5892" w:rsidRPr="00624203" w:rsidRDefault="003E5892" w:rsidP="003E5892">
      <w:pPr>
        <w:pStyle w:val="ConsPlusNormal"/>
        <w:jc w:val="right"/>
        <w:rPr>
          <w:rFonts w:ascii="Times New Roman" w:hAnsi="Times New Roman" w:cs="Times New Roman"/>
          <w:sz w:val="26"/>
          <w:szCs w:val="26"/>
        </w:rPr>
      </w:pPr>
      <w:r w:rsidRPr="00624203">
        <w:rPr>
          <w:rFonts w:ascii="Times New Roman" w:hAnsi="Times New Roman" w:cs="Times New Roman"/>
          <w:sz w:val="26"/>
          <w:szCs w:val="26"/>
        </w:rPr>
        <w:t>регламенту по предоставлению</w:t>
      </w:r>
    </w:p>
    <w:p w:rsidR="003E5892" w:rsidRPr="00624203" w:rsidRDefault="003E5892" w:rsidP="003E5892">
      <w:pPr>
        <w:pStyle w:val="ConsPlusNormal"/>
        <w:jc w:val="right"/>
        <w:rPr>
          <w:rFonts w:ascii="Times New Roman" w:hAnsi="Times New Roman" w:cs="Times New Roman"/>
          <w:sz w:val="26"/>
          <w:szCs w:val="26"/>
        </w:rPr>
      </w:pPr>
      <w:r w:rsidRPr="00624203">
        <w:rPr>
          <w:rFonts w:ascii="Times New Roman" w:hAnsi="Times New Roman" w:cs="Times New Roman"/>
          <w:sz w:val="26"/>
          <w:szCs w:val="26"/>
        </w:rPr>
        <w:t>муниципальной услуги</w:t>
      </w:r>
    </w:p>
    <w:p w:rsidR="003E5892" w:rsidRDefault="003E5892" w:rsidP="003E5892">
      <w:pPr>
        <w:pStyle w:val="14"/>
        <w:jc w:val="right"/>
        <w:rPr>
          <w:rFonts w:eastAsia="Arial"/>
          <w:color w:val="000000"/>
          <w:sz w:val="26"/>
          <w:szCs w:val="26"/>
          <w:shd w:val="clear" w:color="auto" w:fill="FFFFFF"/>
        </w:rPr>
      </w:pPr>
      <w:r w:rsidRPr="00F943BE">
        <w:rPr>
          <w:sz w:val="26"/>
          <w:szCs w:val="26"/>
        </w:rPr>
        <w:t xml:space="preserve">«Признание молодых семей участниками основного мероприятия «Обеспечение жильем молодых семей» </w:t>
      </w:r>
      <w:r w:rsidRPr="00F943BE">
        <w:rPr>
          <w:rFonts w:eastAsia="Arial"/>
          <w:color w:val="000000"/>
          <w:sz w:val="26"/>
          <w:szCs w:val="26"/>
          <w:shd w:val="clear" w:color="auto" w:fill="FFFFFF"/>
        </w:rPr>
        <w:t>государственной программы Российской Федерации «Обеспечение доступным и комфортным жильем и коммунальными услугами граждан в Российской Федерации»</w:t>
      </w:r>
    </w:p>
    <w:p w:rsidR="003E5892" w:rsidRDefault="003E5892" w:rsidP="003E5892">
      <w:pPr>
        <w:pStyle w:val="ConsPlusNormal"/>
        <w:jc w:val="right"/>
        <w:rPr>
          <w:rFonts w:ascii="Times New Roman" w:hAnsi="Times New Roman" w:cs="Times New Roman"/>
          <w:sz w:val="26"/>
          <w:szCs w:val="26"/>
        </w:rPr>
      </w:pPr>
    </w:p>
    <w:tbl>
      <w:tblPr>
        <w:tblpPr w:leftFromText="180" w:rightFromText="180" w:vertAnchor="text" w:horzAnchor="page" w:tblpX="5878" w:tblpY="-60"/>
        <w:tblW w:w="0" w:type="auto"/>
        <w:tblBorders>
          <w:bottom w:val="single" w:sz="4" w:space="0" w:color="auto"/>
        </w:tblBorders>
        <w:tblLayout w:type="fixed"/>
        <w:tblLook w:val="01E0"/>
      </w:tblPr>
      <w:tblGrid>
        <w:gridCol w:w="5514"/>
      </w:tblGrid>
      <w:tr w:rsidR="003E5892" w:rsidRPr="00C46B2D" w:rsidTr="000808A8">
        <w:tc>
          <w:tcPr>
            <w:tcW w:w="5514" w:type="dxa"/>
            <w:tcBorders>
              <w:bottom w:val="nil"/>
            </w:tcBorders>
          </w:tcPr>
          <w:p w:rsidR="003E5892" w:rsidRPr="00C46B2D" w:rsidRDefault="003E5892" w:rsidP="000808A8">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b/>
                <w:sz w:val="26"/>
                <w:szCs w:val="26"/>
              </w:rPr>
            </w:pPr>
            <w:r>
              <w:rPr>
                <w:rFonts w:ascii="Times New Roman" w:eastAsia="Times New Roman" w:hAnsi="Times New Roman"/>
                <w:b/>
                <w:sz w:val="26"/>
                <w:szCs w:val="26"/>
              </w:rPr>
              <w:t>Главе Питерского</w:t>
            </w:r>
          </w:p>
        </w:tc>
      </w:tr>
      <w:tr w:rsidR="003E5892" w:rsidRPr="00C46B2D" w:rsidTr="000808A8">
        <w:tc>
          <w:tcPr>
            <w:tcW w:w="5514" w:type="dxa"/>
            <w:tcBorders>
              <w:bottom w:val="nil"/>
            </w:tcBorders>
          </w:tcPr>
          <w:p w:rsidR="003E5892" w:rsidRPr="00C46B2D" w:rsidRDefault="003E5892" w:rsidP="000808A8">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b/>
                <w:bCs/>
                <w:sz w:val="26"/>
                <w:szCs w:val="26"/>
              </w:rPr>
            </w:pPr>
            <w:r w:rsidRPr="00C46B2D">
              <w:rPr>
                <w:rFonts w:ascii="Times New Roman" w:eastAsia="Times New Roman" w:hAnsi="Times New Roman"/>
                <w:b/>
                <w:bCs/>
                <w:sz w:val="26"/>
                <w:szCs w:val="26"/>
              </w:rPr>
              <w:t>муниципального района</w:t>
            </w:r>
          </w:p>
        </w:tc>
      </w:tr>
      <w:tr w:rsidR="003E5892" w:rsidRPr="00C46B2D" w:rsidTr="000808A8">
        <w:tc>
          <w:tcPr>
            <w:tcW w:w="5514" w:type="dxa"/>
            <w:tcBorders>
              <w:top w:val="nil"/>
              <w:bottom w:val="single" w:sz="4" w:space="0" w:color="auto"/>
            </w:tcBorders>
          </w:tcPr>
          <w:p w:rsidR="003E5892" w:rsidRPr="00C46B2D" w:rsidRDefault="003E5892" w:rsidP="000808A8">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bCs/>
                <w:sz w:val="26"/>
                <w:szCs w:val="26"/>
              </w:rPr>
            </w:pPr>
          </w:p>
        </w:tc>
      </w:tr>
      <w:tr w:rsidR="003E5892" w:rsidRPr="00C46B2D" w:rsidTr="000808A8">
        <w:tc>
          <w:tcPr>
            <w:tcW w:w="5514" w:type="dxa"/>
            <w:tcBorders>
              <w:top w:val="single" w:sz="4" w:space="0" w:color="auto"/>
              <w:bottom w:val="single" w:sz="4" w:space="0" w:color="auto"/>
            </w:tcBorders>
          </w:tcPr>
          <w:p w:rsidR="003E5892" w:rsidRPr="00C46B2D" w:rsidRDefault="003E5892" w:rsidP="000808A8">
            <w:pPr>
              <w:tabs>
                <w:tab w:val="left" w:pos="708"/>
                <w:tab w:val="left" w:pos="1416"/>
                <w:tab w:val="left" w:pos="2124"/>
                <w:tab w:val="left" w:pos="2832"/>
                <w:tab w:val="left" w:pos="4962"/>
              </w:tabs>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от</w:t>
            </w:r>
          </w:p>
        </w:tc>
      </w:tr>
      <w:tr w:rsidR="003E5892" w:rsidRPr="00C46B2D" w:rsidTr="000808A8">
        <w:trPr>
          <w:trHeight w:val="357"/>
        </w:trPr>
        <w:tc>
          <w:tcPr>
            <w:tcW w:w="5514" w:type="dxa"/>
            <w:tcBorders>
              <w:top w:val="single" w:sz="4" w:space="0" w:color="auto"/>
              <w:bottom w:val="single" w:sz="4" w:space="0" w:color="auto"/>
            </w:tcBorders>
          </w:tcPr>
          <w:p w:rsidR="003E5892" w:rsidRPr="00C46B2D" w:rsidRDefault="003E5892" w:rsidP="000808A8">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sz w:val="26"/>
                <w:szCs w:val="26"/>
              </w:rPr>
            </w:pPr>
          </w:p>
        </w:tc>
      </w:tr>
      <w:tr w:rsidR="003E5892" w:rsidRPr="00C46B2D" w:rsidTr="000808A8">
        <w:trPr>
          <w:trHeight w:val="357"/>
        </w:trPr>
        <w:tc>
          <w:tcPr>
            <w:tcW w:w="5514" w:type="dxa"/>
            <w:tcBorders>
              <w:top w:val="single" w:sz="4" w:space="0" w:color="auto"/>
              <w:bottom w:val="single" w:sz="4" w:space="0" w:color="auto"/>
            </w:tcBorders>
          </w:tcPr>
          <w:p w:rsidR="003E5892" w:rsidRPr="00C46B2D" w:rsidRDefault="003E5892" w:rsidP="000808A8">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проживающего(ая) по адресу:</w:t>
            </w:r>
          </w:p>
        </w:tc>
      </w:tr>
      <w:tr w:rsidR="003E5892" w:rsidTr="000808A8">
        <w:trPr>
          <w:trHeight w:val="357"/>
        </w:trPr>
        <w:tc>
          <w:tcPr>
            <w:tcW w:w="5514" w:type="dxa"/>
            <w:tcBorders>
              <w:top w:val="single" w:sz="4" w:space="0" w:color="auto"/>
              <w:bottom w:val="single" w:sz="4" w:space="0" w:color="auto"/>
            </w:tcBorders>
          </w:tcPr>
          <w:p w:rsidR="003E5892" w:rsidRDefault="003E5892" w:rsidP="000808A8">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sz w:val="26"/>
                <w:szCs w:val="26"/>
              </w:rPr>
            </w:pPr>
          </w:p>
        </w:tc>
      </w:tr>
      <w:tr w:rsidR="003E5892" w:rsidTr="000808A8">
        <w:trPr>
          <w:trHeight w:val="357"/>
        </w:trPr>
        <w:tc>
          <w:tcPr>
            <w:tcW w:w="5514" w:type="dxa"/>
            <w:tcBorders>
              <w:top w:val="single" w:sz="4" w:space="0" w:color="auto"/>
              <w:bottom w:val="single" w:sz="4" w:space="0" w:color="auto"/>
            </w:tcBorders>
          </w:tcPr>
          <w:p w:rsidR="003E5892" w:rsidRDefault="003E5892" w:rsidP="000808A8">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телефон:</w:t>
            </w:r>
          </w:p>
        </w:tc>
      </w:tr>
      <w:tr w:rsidR="003E5892" w:rsidRPr="00C46B2D" w:rsidTr="000808A8">
        <w:trPr>
          <w:trHeight w:val="318"/>
        </w:trPr>
        <w:tc>
          <w:tcPr>
            <w:tcW w:w="5514" w:type="dxa"/>
            <w:tcBorders>
              <w:top w:val="single" w:sz="4" w:space="0" w:color="auto"/>
              <w:bottom w:val="nil"/>
            </w:tcBorders>
          </w:tcPr>
          <w:p w:rsidR="003E5892" w:rsidRPr="00C46B2D" w:rsidRDefault="003E5892" w:rsidP="000808A8">
            <w:pPr>
              <w:tabs>
                <w:tab w:val="left" w:pos="708"/>
                <w:tab w:val="left" w:pos="1416"/>
                <w:tab w:val="left" w:pos="2124"/>
                <w:tab w:val="left" w:pos="2832"/>
                <w:tab w:val="left" w:pos="4962"/>
              </w:tabs>
              <w:spacing w:after="0" w:line="240" w:lineRule="auto"/>
              <w:jc w:val="both"/>
              <w:rPr>
                <w:rFonts w:ascii="Times New Roman" w:eastAsia="Times New Roman" w:hAnsi="Times New Roman"/>
                <w:sz w:val="26"/>
                <w:szCs w:val="26"/>
                <w:vertAlign w:val="superscript"/>
              </w:rPr>
            </w:pPr>
          </w:p>
        </w:tc>
      </w:tr>
    </w:tbl>
    <w:p w:rsidR="003E5892"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22272F"/>
          <w:sz w:val="28"/>
          <w:szCs w:val="28"/>
        </w:rPr>
      </w:pPr>
    </w:p>
    <w:p w:rsidR="003E5892"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22272F"/>
          <w:sz w:val="28"/>
          <w:szCs w:val="28"/>
        </w:rPr>
      </w:pPr>
    </w:p>
    <w:p w:rsidR="003E5892"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22272F"/>
          <w:sz w:val="28"/>
          <w:szCs w:val="28"/>
        </w:rPr>
      </w:pPr>
    </w:p>
    <w:p w:rsidR="003E5892"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22272F"/>
          <w:sz w:val="28"/>
          <w:szCs w:val="28"/>
        </w:rPr>
      </w:pPr>
    </w:p>
    <w:p w:rsidR="003E5892"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22272F"/>
          <w:sz w:val="28"/>
          <w:szCs w:val="28"/>
        </w:rPr>
      </w:pPr>
    </w:p>
    <w:p w:rsidR="003E5892"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22272F"/>
          <w:sz w:val="28"/>
          <w:szCs w:val="28"/>
        </w:rPr>
      </w:pPr>
    </w:p>
    <w:p w:rsidR="003E5892"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22272F"/>
          <w:sz w:val="28"/>
          <w:szCs w:val="28"/>
        </w:rPr>
      </w:pPr>
    </w:p>
    <w:p w:rsidR="003E5892"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22272F"/>
          <w:sz w:val="28"/>
          <w:szCs w:val="28"/>
        </w:rPr>
      </w:pPr>
    </w:p>
    <w:p w:rsidR="003E5892"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22272F"/>
          <w:sz w:val="28"/>
          <w:szCs w:val="28"/>
        </w:rPr>
      </w:pPr>
    </w:p>
    <w:p w:rsidR="003E5892"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22272F"/>
          <w:sz w:val="28"/>
          <w:szCs w:val="28"/>
        </w:rPr>
      </w:pP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2272F"/>
          <w:sz w:val="28"/>
          <w:szCs w:val="28"/>
        </w:rPr>
      </w:pPr>
      <w:r w:rsidRPr="00112F60">
        <w:rPr>
          <w:rFonts w:ascii="Times New Roman" w:eastAsia="Times New Roman" w:hAnsi="Times New Roman"/>
          <w:b/>
          <w:bCs/>
          <w:color w:val="22272F"/>
          <w:sz w:val="28"/>
          <w:szCs w:val="28"/>
        </w:rPr>
        <w:t>Заявление</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 xml:space="preserve">    Прошу включить в состав участников  </w:t>
      </w:r>
      <w:r w:rsidRPr="00112F60">
        <w:rPr>
          <w:rFonts w:ascii="Times New Roman" w:hAnsi="Times New Roman"/>
          <w:sz w:val="26"/>
          <w:szCs w:val="26"/>
        </w:rPr>
        <w:t xml:space="preserve">основного мероприятия «Обеспечение жильем молодых семей» </w:t>
      </w:r>
      <w:r w:rsidRPr="00112F60">
        <w:rPr>
          <w:rFonts w:ascii="Times New Roman" w:eastAsia="Arial" w:hAnsi="Times New Roman"/>
          <w:color w:val="000000"/>
          <w:sz w:val="26"/>
          <w:szCs w:val="26"/>
          <w:shd w:val="clear" w:color="auto" w:fill="FFFFFF"/>
        </w:rPr>
        <w:t>государственной программы Российской Федерации «Обеспечение доступным и комфортным жильем и коммунальными услугами граждан в Российской Федерации»</w:t>
      </w:r>
      <w:r w:rsidRPr="00112F60">
        <w:rPr>
          <w:rFonts w:ascii="Times New Roman" w:eastAsia="Times New Roman" w:hAnsi="Times New Roman"/>
          <w:color w:val="22272F"/>
          <w:sz w:val="26"/>
          <w:szCs w:val="26"/>
        </w:rPr>
        <w:t xml:space="preserve"> молодую семью в составе:</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супруг _________________________________________________________________,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 xml:space="preserve">                           (ф.и.о., дата рождения)</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паспорт: серия __________ N ____________, выданный ______________________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__________________________________________________ "__" ________ 20__ г.,</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проживает по адресу: ____________________________________________________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________________________________________</w:t>
      </w:r>
      <w:r>
        <w:rPr>
          <w:rFonts w:ascii="Times New Roman" w:eastAsia="Times New Roman" w:hAnsi="Times New Roman"/>
          <w:color w:val="22272F"/>
          <w:sz w:val="26"/>
          <w:szCs w:val="26"/>
        </w:rPr>
        <w:t>_______________________________</w:t>
      </w:r>
      <w:r w:rsidRPr="00112F60">
        <w:rPr>
          <w:rFonts w:ascii="Times New Roman" w:eastAsia="Times New Roman" w:hAnsi="Times New Roman"/>
          <w:color w:val="22272F"/>
          <w:sz w:val="26"/>
          <w:szCs w:val="26"/>
        </w:rPr>
        <w:t>;</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супруга ________________________________________________________________,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 xml:space="preserve">                              (ф.и.о., дата рождения)</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паспорт: серия __________ N ____________, выданный ______________________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__________________________________________________ "__" ________ 20__ г.,</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проживает по адресу: ____________________________________________________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________________________________________</w:t>
      </w:r>
      <w:r>
        <w:rPr>
          <w:rFonts w:ascii="Times New Roman" w:eastAsia="Times New Roman" w:hAnsi="Times New Roman"/>
          <w:color w:val="22272F"/>
          <w:sz w:val="26"/>
          <w:szCs w:val="26"/>
        </w:rPr>
        <w:t>_______________________________</w:t>
      </w:r>
      <w:r w:rsidRPr="00112F60">
        <w:rPr>
          <w:rFonts w:ascii="Times New Roman" w:eastAsia="Times New Roman" w:hAnsi="Times New Roman"/>
          <w:color w:val="22272F"/>
          <w:sz w:val="26"/>
          <w:szCs w:val="26"/>
        </w:rPr>
        <w:t>;</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дети:</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_________________________________________</w:t>
      </w:r>
      <w:r>
        <w:rPr>
          <w:rFonts w:ascii="Times New Roman" w:eastAsia="Times New Roman" w:hAnsi="Times New Roman"/>
          <w:color w:val="22272F"/>
          <w:sz w:val="26"/>
          <w:szCs w:val="26"/>
        </w:rPr>
        <w:t>______________________________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 xml:space="preserve">                        (ф.и.о., дата рождения)</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свидетельство о рождении (паспорт для ребенка, достигшего 14 лет)</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 xml:space="preserve">                  (ненужное вычеркнуть)</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паспорт: серия __________ N ____________, выданный ______________________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__________________________________________________ "__" ________ 20__ г.,</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проживает по адресу: ____________________________________________________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________________________________________</w:t>
      </w:r>
      <w:r>
        <w:rPr>
          <w:rFonts w:ascii="Times New Roman" w:eastAsia="Times New Roman" w:hAnsi="Times New Roman"/>
          <w:color w:val="22272F"/>
          <w:sz w:val="26"/>
          <w:szCs w:val="26"/>
        </w:rPr>
        <w:t>_______________________________</w:t>
      </w:r>
      <w:r w:rsidRPr="00112F60">
        <w:rPr>
          <w:rFonts w:ascii="Times New Roman" w:eastAsia="Times New Roman" w:hAnsi="Times New Roman"/>
          <w:color w:val="22272F"/>
          <w:sz w:val="26"/>
          <w:szCs w:val="26"/>
        </w:rPr>
        <w:t>;</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lastRenderedPageBreak/>
        <w:t>_________________________________________</w:t>
      </w:r>
      <w:r>
        <w:rPr>
          <w:rFonts w:ascii="Times New Roman" w:eastAsia="Times New Roman" w:hAnsi="Times New Roman"/>
          <w:color w:val="22272F"/>
          <w:sz w:val="26"/>
          <w:szCs w:val="26"/>
        </w:rPr>
        <w:t>______________________________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 xml:space="preserve">                        (ф.и.о., дата рождения)</w:t>
      </w:r>
    </w:p>
    <w:p w:rsidR="003E5892"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свидетельство о рождении (паспорт для ребенка, достигшего 14 лет)</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 xml:space="preserve">                  (ненужное вычеркнуть)</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паспорт: серия __________ N ____________, выданный ______________________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__________________________________________________ "__" ________ 20__ г.,</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проживает по адресу: ____________________________________________________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________________________________________</w:t>
      </w:r>
      <w:r>
        <w:rPr>
          <w:rFonts w:ascii="Times New Roman" w:eastAsia="Times New Roman" w:hAnsi="Times New Roman"/>
          <w:color w:val="22272F"/>
          <w:sz w:val="26"/>
          <w:szCs w:val="26"/>
        </w:rPr>
        <w:t>_______________________________</w:t>
      </w:r>
      <w:r w:rsidRPr="00112F60">
        <w:rPr>
          <w:rFonts w:ascii="Times New Roman" w:eastAsia="Times New Roman" w:hAnsi="Times New Roman"/>
          <w:color w:val="22272F"/>
          <w:sz w:val="26"/>
          <w:szCs w:val="26"/>
        </w:rPr>
        <w:t>.</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 xml:space="preserve">   С условиями участия в мероприятии по обеспечению жильем молодых семей</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hAnsi="Times New Roman"/>
          <w:sz w:val="26"/>
          <w:szCs w:val="26"/>
        </w:rPr>
        <w:t xml:space="preserve">основного мероприятия «Обеспечение жильем молодых семей» </w:t>
      </w:r>
      <w:r w:rsidRPr="00112F60">
        <w:rPr>
          <w:rFonts w:ascii="Times New Roman" w:eastAsia="Arial" w:hAnsi="Times New Roman"/>
          <w:color w:val="000000"/>
          <w:sz w:val="26"/>
          <w:szCs w:val="26"/>
          <w:shd w:val="clear" w:color="auto" w:fill="FFFFFF"/>
        </w:rPr>
        <w:t>государственной программы Российской Федерации «Обеспечение доступным и комфортным жильем и коммунальными услугами граждан в Российской Федерации»</w:t>
      </w:r>
      <w:r w:rsidRPr="00112F60">
        <w:rPr>
          <w:rFonts w:ascii="Times New Roman" w:eastAsia="Times New Roman" w:hAnsi="Times New Roman"/>
          <w:color w:val="22272F"/>
          <w:sz w:val="26"/>
          <w:szCs w:val="26"/>
        </w:rPr>
        <w:t xml:space="preserve"> ознакомлен (ознакомлены) и обязуюсь (обязуемся) их выполнять:</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1) ____________________________________________ ____________ 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 xml:space="preserve">      (ф.и.о. совершеннолетнего члена семьи)      (подпись)     (дата)</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2) ____________________________________________ ____________ 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 xml:space="preserve">      (ф.и.о. совершеннолетнего члена семьи)      (подпись)     (дата)</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3) ____________________________________________ ____________ 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 xml:space="preserve">      (ф.и.о. совершеннолетнего члена семьи)      (подпись)     (дата)</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4) ____________________________________________ ____________ 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 xml:space="preserve">      (ф.и.о. совершеннолетнего члена семьи)      (подпись)     (дата)</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 xml:space="preserve">     К заявлению прилагаются следующие документы:</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1) _____________________________________________________________________;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 xml:space="preserve">               (наименование и номер документа, кем и когда выдан)</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2) _____________________________________________________________________;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 xml:space="preserve">               (наименование и номер документа, кем и когда выдан)</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3) _____________________________________________________________________;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 xml:space="preserve">               (наименование и номер документа, кем и когда выдан)</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4) _____________________________________________________________________.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 xml:space="preserve">               (наименование и номер документа, кем и когда выдан)</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 xml:space="preserve">     Заявление  и  прилагаемые  к нему согласно перечню документы приняты</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"__" ____________ 20__ г.</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_______________________________________ _______________ _________________</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(должность лица, принявшего заявление)  (подпись, дата)   (расшифровка</w:t>
      </w:r>
    </w:p>
    <w:p w:rsidR="003E5892" w:rsidRPr="00112F60" w:rsidRDefault="003E5892" w:rsidP="003E5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olor w:val="22272F"/>
          <w:sz w:val="26"/>
          <w:szCs w:val="26"/>
        </w:rPr>
      </w:pPr>
      <w:r w:rsidRPr="00112F60">
        <w:rPr>
          <w:rFonts w:ascii="Times New Roman" w:eastAsia="Times New Roman" w:hAnsi="Times New Roman"/>
          <w:color w:val="22272F"/>
          <w:sz w:val="26"/>
          <w:szCs w:val="26"/>
        </w:rPr>
        <w:t xml:space="preserve">                                                            подписи)</w:t>
      </w:r>
    </w:p>
    <w:p w:rsidR="003E5892" w:rsidRPr="00112F60" w:rsidRDefault="003E5892" w:rsidP="003E5892">
      <w:pPr>
        <w:rPr>
          <w:rFonts w:ascii="Times New Roman" w:hAnsi="Times New Roman"/>
          <w:sz w:val="26"/>
          <w:szCs w:val="26"/>
        </w:rPr>
      </w:pPr>
    </w:p>
    <w:p w:rsidR="003E5892" w:rsidRPr="00112F60" w:rsidRDefault="003E5892" w:rsidP="003E5892">
      <w:pPr>
        <w:pStyle w:val="ConsPlusNormal"/>
        <w:jc w:val="center"/>
        <w:rPr>
          <w:rFonts w:ascii="Times New Roman" w:hAnsi="Times New Roman" w:cs="Times New Roman"/>
          <w:sz w:val="26"/>
          <w:szCs w:val="26"/>
        </w:rPr>
      </w:pPr>
    </w:p>
    <w:p w:rsidR="003E5892" w:rsidRPr="00112F60" w:rsidRDefault="003E5892" w:rsidP="003E5892">
      <w:pPr>
        <w:pStyle w:val="ConsPlusNormal"/>
        <w:jc w:val="right"/>
        <w:rPr>
          <w:rFonts w:ascii="Times New Roman" w:hAnsi="Times New Roman" w:cs="Times New Roman"/>
          <w:sz w:val="26"/>
          <w:szCs w:val="26"/>
        </w:rPr>
      </w:pPr>
    </w:p>
    <w:p w:rsidR="003E5892" w:rsidRDefault="003E5892" w:rsidP="003E5892">
      <w:pPr>
        <w:pStyle w:val="ConsPlusNormal"/>
        <w:jc w:val="right"/>
        <w:rPr>
          <w:rFonts w:ascii="Times New Roman" w:hAnsi="Times New Roman" w:cs="Times New Roman"/>
          <w:sz w:val="26"/>
          <w:szCs w:val="26"/>
        </w:rPr>
      </w:pPr>
    </w:p>
    <w:p w:rsidR="003E5892" w:rsidRDefault="003E5892" w:rsidP="003E5892">
      <w:pPr>
        <w:pStyle w:val="ConsPlusNormal"/>
        <w:jc w:val="right"/>
        <w:rPr>
          <w:rFonts w:ascii="Times New Roman" w:hAnsi="Times New Roman" w:cs="Times New Roman"/>
          <w:sz w:val="26"/>
          <w:szCs w:val="26"/>
        </w:rPr>
      </w:pPr>
    </w:p>
    <w:p w:rsidR="003E5892" w:rsidRDefault="003E5892" w:rsidP="003E5892">
      <w:pPr>
        <w:pStyle w:val="ConsPlusNormal"/>
        <w:jc w:val="right"/>
        <w:rPr>
          <w:rFonts w:ascii="Times New Roman" w:hAnsi="Times New Roman" w:cs="Times New Roman"/>
          <w:sz w:val="26"/>
          <w:szCs w:val="26"/>
        </w:rPr>
      </w:pPr>
    </w:p>
    <w:p w:rsidR="003E5892" w:rsidRDefault="003E5892" w:rsidP="003E5892">
      <w:pPr>
        <w:pStyle w:val="ConsPlusNormal"/>
        <w:jc w:val="right"/>
        <w:rPr>
          <w:rFonts w:ascii="Times New Roman" w:hAnsi="Times New Roman" w:cs="Times New Roman"/>
          <w:sz w:val="26"/>
          <w:szCs w:val="26"/>
        </w:rPr>
      </w:pPr>
    </w:p>
    <w:p w:rsidR="003E5892" w:rsidRDefault="003E5892" w:rsidP="003E5892">
      <w:pPr>
        <w:pStyle w:val="ConsPlusNormal"/>
        <w:jc w:val="right"/>
        <w:rPr>
          <w:rFonts w:ascii="Times New Roman" w:hAnsi="Times New Roman" w:cs="Times New Roman"/>
          <w:sz w:val="26"/>
          <w:szCs w:val="26"/>
        </w:rPr>
      </w:pPr>
    </w:p>
    <w:p w:rsidR="003E5892" w:rsidRDefault="003E5892" w:rsidP="003E5892">
      <w:pPr>
        <w:pStyle w:val="ConsPlusNormal"/>
        <w:jc w:val="right"/>
        <w:rPr>
          <w:rFonts w:ascii="Times New Roman" w:hAnsi="Times New Roman" w:cs="Times New Roman"/>
          <w:sz w:val="26"/>
          <w:szCs w:val="26"/>
        </w:rPr>
      </w:pPr>
    </w:p>
    <w:p w:rsidR="003E5892" w:rsidRPr="00624203" w:rsidRDefault="003E5892" w:rsidP="003E5892">
      <w:pPr>
        <w:pStyle w:val="ConsPlusNormal"/>
        <w:jc w:val="right"/>
        <w:rPr>
          <w:rFonts w:ascii="Times New Roman" w:hAnsi="Times New Roman" w:cs="Times New Roman"/>
          <w:sz w:val="26"/>
          <w:szCs w:val="26"/>
        </w:rPr>
      </w:pPr>
      <w:r w:rsidRPr="00624203">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 3</w:t>
      </w:r>
    </w:p>
    <w:p w:rsidR="003E5892" w:rsidRPr="00624203" w:rsidRDefault="003E5892" w:rsidP="003E5892">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w:t>
      </w:r>
      <w:r w:rsidRPr="00624203">
        <w:rPr>
          <w:rFonts w:ascii="Times New Roman" w:hAnsi="Times New Roman" w:cs="Times New Roman"/>
          <w:sz w:val="26"/>
          <w:szCs w:val="26"/>
        </w:rPr>
        <w:t>административному</w:t>
      </w:r>
    </w:p>
    <w:p w:rsidR="003E5892" w:rsidRPr="00624203" w:rsidRDefault="003E5892" w:rsidP="003E5892">
      <w:pPr>
        <w:pStyle w:val="ConsPlusNormal"/>
        <w:jc w:val="right"/>
        <w:rPr>
          <w:rFonts w:ascii="Times New Roman" w:hAnsi="Times New Roman" w:cs="Times New Roman"/>
          <w:sz w:val="26"/>
          <w:szCs w:val="26"/>
        </w:rPr>
      </w:pPr>
      <w:r w:rsidRPr="00624203">
        <w:rPr>
          <w:rFonts w:ascii="Times New Roman" w:hAnsi="Times New Roman" w:cs="Times New Roman"/>
          <w:sz w:val="26"/>
          <w:szCs w:val="26"/>
        </w:rPr>
        <w:t>регламенту по предоставлению</w:t>
      </w:r>
    </w:p>
    <w:p w:rsidR="003E5892" w:rsidRPr="00624203" w:rsidRDefault="003E5892" w:rsidP="003E5892">
      <w:pPr>
        <w:pStyle w:val="ConsPlusNormal"/>
        <w:jc w:val="right"/>
        <w:rPr>
          <w:rFonts w:ascii="Times New Roman" w:hAnsi="Times New Roman" w:cs="Times New Roman"/>
          <w:sz w:val="26"/>
          <w:szCs w:val="26"/>
        </w:rPr>
      </w:pPr>
      <w:r w:rsidRPr="00624203">
        <w:rPr>
          <w:rFonts w:ascii="Times New Roman" w:hAnsi="Times New Roman" w:cs="Times New Roman"/>
          <w:sz w:val="26"/>
          <w:szCs w:val="26"/>
        </w:rPr>
        <w:t>муниципальной услуги</w:t>
      </w:r>
    </w:p>
    <w:p w:rsidR="003E5892" w:rsidRDefault="003E5892" w:rsidP="003E5892">
      <w:pPr>
        <w:pStyle w:val="14"/>
        <w:jc w:val="right"/>
        <w:rPr>
          <w:rFonts w:eastAsia="Arial"/>
          <w:color w:val="000000"/>
          <w:sz w:val="26"/>
          <w:szCs w:val="26"/>
          <w:shd w:val="clear" w:color="auto" w:fill="FFFFFF"/>
        </w:rPr>
      </w:pPr>
      <w:r w:rsidRPr="00F943BE">
        <w:rPr>
          <w:sz w:val="26"/>
          <w:szCs w:val="26"/>
        </w:rPr>
        <w:t xml:space="preserve">«Признание молодых семей участниками основного мероприятия «Обеспечение жильем молодых семей» </w:t>
      </w:r>
      <w:r w:rsidRPr="00F943BE">
        <w:rPr>
          <w:rFonts w:eastAsia="Arial"/>
          <w:color w:val="000000"/>
          <w:sz w:val="26"/>
          <w:szCs w:val="26"/>
          <w:shd w:val="clear" w:color="auto" w:fill="FFFFFF"/>
        </w:rPr>
        <w:t>государственной программы Российской Федерации «Обеспечение доступным и комфортным жильем и коммунальными услугами граждан в Российской Федерации»</w:t>
      </w:r>
    </w:p>
    <w:p w:rsidR="003E5892" w:rsidRDefault="003E5892" w:rsidP="003E5892">
      <w:pPr>
        <w:pStyle w:val="14"/>
        <w:jc w:val="right"/>
        <w:rPr>
          <w:rFonts w:eastAsia="Arial"/>
          <w:color w:val="000000"/>
          <w:sz w:val="26"/>
          <w:szCs w:val="26"/>
          <w:shd w:val="clear" w:color="auto" w:fill="FFFFFF"/>
        </w:rPr>
      </w:pPr>
    </w:p>
    <w:tbl>
      <w:tblPr>
        <w:tblpPr w:leftFromText="180" w:rightFromText="180" w:vertAnchor="text" w:horzAnchor="margin" w:tblpXSpec="right" w:tblpY="-31"/>
        <w:tblW w:w="0" w:type="auto"/>
        <w:tblBorders>
          <w:bottom w:val="single" w:sz="4" w:space="0" w:color="auto"/>
        </w:tblBorders>
        <w:tblLayout w:type="fixed"/>
        <w:tblLook w:val="01E0"/>
      </w:tblPr>
      <w:tblGrid>
        <w:gridCol w:w="817"/>
        <w:gridCol w:w="3812"/>
      </w:tblGrid>
      <w:tr w:rsidR="003E5892" w:rsidRPr="00734480" w:rsidTr="000808A8">
        <w:trPr>
          <w:trHeight w:val="198"/>
        </w:trPr>
        <w:tc>
          <w:tcPr>
            <w:tcW w:w="817" w:type="dxa"/>
            <w:vAlign w:val="bottom"/>
          </w:tcPr>
          <w:p w:rsidR="003E5892" w:rsidRPr="00734480" w:rsidRDefault="003E5892" w:rsidP="000808A8">
            <w:pPr>
              <w:tabs>
                <w:tab w:val="left" w:pos="708"/>
                <w:tab w:val="left" w:pos="1416"/>
                <w:tab w:val="left" w:pos="2124"/>
                <w:tab w:val="left" w:pos="2832"/>
                <w:tab w:val="left" w:pos="4962"/>
              </w:tabs>
              <w:spacing w:after="0" w:line="240" w:lineRule="auto"/>
              <w:rPr>
                <w:rFonts w:ascii="Times New Roman" w:eastAsia="Times New Roman" w:hAnsi="Times New Roman"/>
                <w:bCs/>
                <w:sz w:val="26"/>
                <w:szCs w:val="26"/>
              </w:rPr>
            </w:pPr>
            <w:r w:rsidRPr="00734480">
              <w:rPr>
                <w:rFonts w:ascii="Times New Roman" w:eastAsia="Times New Roman" w:hAnsi="Times New Roman"/>
                <w:bCs/>
                <w:sz w:val="26"/>
                <w:szCs w:val="26"/>
              </w:rPr>
              <w:t>Кому</w:t>
            </w:r>
          </w:p>
        </w:tc>
        <w:tc>
          <w:tcPr>
            <w:tcW w:w="3812" w:type="dxa"/>
            <w:tcBorders>
              <w:bottom w:val="single" w:sz="4" w:space="0" w:color="auto"/>
            </w:tcBorders>
            <w:vAlign w:val="bottom"/>
          </w:tcPr>
          <w:p w:rsidR="003E5892" w:rsidRPr="00734480" w:rsidRDefault="003E5892" w:rsidP="000808A8">
            <w:pPr>
              <w:tabs>
                <w:tab w:val="left" w:pos="708"/>
                <w:tab w:val="left" w:pos="1416"/>
                <w:tab w:val="left" w:pos="2124"/>
                <w:tab w:val="left" w:pos="2832"/>
                <w:tab w:val="left" w:pos="4962"/>
              </w:tabs>
              <w:spacing w:after="0" w:line="240" w:lineRule="auto"/>
              <w:jc w:val="both"/>
              <w:rPr>
                <w:rFonts w:ascii="Times New Roman" w:eastAsia="Times New Roman" w:hAnsi="Times New Roman"/>
                <w:bCs/>
                <w:sz w:val="26"/>
                <w:szCs w:val="26"/>
              </w:rPr>
            </w:pPr>
          </w:p>
        </w:tc>
      </w:tr>
      <w:tr w:rsidR="003E5892" w:rsidRPr="00734480" w:rsidTr="000808A8">
        <w:trPr>
          <w:trHeight w:val="369"/>
        </w:trPr>
        <w:tc>
          <w:tcPr>
            <w:tcW w:w="4629" w:type="dxa"/>
            <w:gridSpan w:val="2"/>
            <w:tcBorders>
              <w:bottom w:val="single" w:sz="4" w:space="0" w:color="auto"/>
            </w:tcBorders>
          </w:tcPr>
          <w:p w:rsidR="003E5892" w:rsidRPr="00734480" w:rsidRDefault="003E5892" w:rsidP="000808A8">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sz w:val="26"/>
                <w:szCs w:val="26"/>
              </w:rPr>
            </w:pPr>
            <w:r>
              <w:rPr>
                <w:rFonts w:ascii="Times New Roman" w:eastAsia="Times New Roman" w:hAnsi="Times New Roman"/>
                <w:sz w:val="26"/>
                <w:szCs w:val="26"/>
              </w:rPr>
              <w:t>Почтовый адрес:</w:t>
            </w:r>
          </w:p>
        </w:tc>
      </w:tr>
      <w:tr w:rsidR="003E5892" w:rsidRPr="00734480" w:rsidTr="000808A8">
        <w:trPr>
          <w:trHeight w:val="369"/>
        </w:trPr>
        <w:tc>
          <w:tcPr>
            <w:tcW w:w="4629" w:type="dxa"/>
            <w:gridSpan w:val="2"/>
            <w:tcBorders>
              <w:top w:val="single" w:sz="4" w:space="0" w:color="auto"/>
              <w:bottom w:val="single" w:sz="4" w:space="0" w:color="auto"/>
            </w:tcBorders>
          </w:tcPr>
          <w:p w:rsidR="003E5892" w:rsidRPr="00734480" w:rsidRDefault="003E5892" w:rsidP="000808A8">
            <w:pPr>
              <w:tabs>
                <w:tab w:val="left" w:pos="708"/>
                <w:tab w:val="left" w:pos="1416"/>
                <w:tab w:val="left" w:pos="2124"/>
                <w:tab w:val="left" w:pos="2832"/>
                <w:tab w:val="left" w:pos="4962"/>
              </w:tabs>
              <w:spacing w:after="0" w:line="240" w:lineRule="auto"/>
              <w:jc w:val="center"/>
              <w:rPr>
                <w:rFonts w:ascii="Times New Roman" w:eastAsia="Times New Roman" w:hAnsi="Times New Roman"/>
                <w:bCs/>
                <w:sz w:val="26"/>
                <w:szCs w:val="26"/>
              </w:rPr>
            </w:pPr>
          </w:p>
        </w:tc>
      </w:tr>
      <w:tr w:rsidR="003E5892" w:rsidRPr="00734480" w:rsidTr="000808A8">
        <w:trPr>
          <w:trHeight w:val="342"/>
        </w:trPr>
        <w:tc>
          <w:tcPr>
            <w:tcW w:w="4629" w:type="dxa"/>
            <w:gridSpan w:val="2"/>
            <w:tcBorders>
              <w:top w:val="single" w:sz="4" w:space="0" w:color="auto"/>
              <w:bottom w:val="single" w:sz="4" w:space="0" w:color="auto"/>
            </w:tcBorders>
          </w:tcPr>
          <w:p w:rsidR="003E5892" w:rsidRPr="00734480" w:rsidRDefault="003E5892" w:rsidP="000808A8">
            <w:pPr>
              <w:tabs>
                <w:tab w:val="left" w:pos="708"/>
                <w:tab w:val="left" w:pos="1416"/>
                <w:tab w:val="left" w:pos="2124"/>
                <w:tab w:val="left" w:pos="2832"/>
                <w:tab w:val="left" w:pos="4962"/>
              </w:tabs>
              <w:spacing w:after="0" w:line="240" w:lineRule="auto"/>
              <w:jc w:val="center"/>
              <w:rPr>
                <w:rFonts w:ascii="Times New Roman" w:eastAsia="Times New Roman" w:hAnsi="Times New Roman"/>
                <w:bCs/>
                <w:sz w:val="26"/>
                <w:szCs w:val="26"/>
              </w:rPr>
            </w:pPr>
          </w:p>
        </w:tc>
      </w:tr>
      <w:tr w:rsidR="003E5892" w:rsidRPr="00734480" w:rsidTr="000808A8">
        <w:trPr>
          <w:trHeight w:val="342"/>
        </w:trPr>
        <w:tc>
          <w:tcPr>
            <w:tcW w:w="4629" w:type="dxa"/>
            <w:gridSpan w:val="2"/>
            <w:tcBorders>
              <w:top w:val="single" w:sz="4" w:space="0" w:color="auto"/>
              <w:bottom w:val="single" w:sz="4" w:space="0" w:color="auto"/>
            </w:tcBorders>
          </w:tcPr>
          <w:p w:rsidR="003E5892" w:rsidRPr="00734480" w:rsidRDefault="003E5892" w:rsidP="000808A8">
            <w:pPr>
              <w:tabs>
                <w:tab w:val="left" w:pos="708"/>
                <w:tab w:val="left" w:pos="1416"/>
                <w:tab w:val="left" w:pos="2124"/>
                <w:tab w:val="left" w:pos="2832"/>
                <w:tab w:val="left" w:pos="4962"/>
              </w:tabs>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эл. почта</w:t>
            </w:r>
          </w:p>
        </w:tc>
      </w:tr>
      <w:tr w:rsidR="003E5892" w:rsidRPr="00734480" w:rsidTr="000808A8">
        <w:trPr>
          <w:trHeight w:val="191"/>
        </w:trPr>
        <w:tc>
          <w:tcPr>
            <w:tcW w:w="4629" w:type="dxa"/>
            <w:gridSpan w:val="2"/>
            <w:tcBorders>
              <w:top w:val="single" w:sz="4" w:space="0" w:color="auto"/>
              <w:bottom w:val="nil"/>
            </w:tcBorders>
          </w:tcPr>
          <w:p w:rsidR="003E5892" w:rsidRPr="00734480" w:rsidRDefault="003E5892" w:rsidP="000808A8">
            <w:pPr>
              <w:tabs>
                <w:tab w:val="left" w:pos="708"/>
                <w:tab w:val="left" w:pos="1416"/>
                <w:tab w:val="left" w:pos="2124"/>
                <w:tab w:val="left" w:pos="2832"/>
                <w:tab w:val="left" w:pos="4962"/>
              </w:tabs>
              <w:spacing w:after="0" w:line="240" w:lineRule="auto"/>
              <w:jc w:val="center"/>
              <w:rPr>
                <w:rFonts w:ascii="Times New Roman" w:eastAsia="Times New Roman" w:hAnsi="Times New Roman"/>
                <w:sz w:val="26"/>
                <w:szCs w:val="26"/>
                <w:vertAlign w:val="superscript"/>
              </w:rPr>
            </w:pPr>
          </w:p>
        </w:tc>
      </w:tr>
    </w:tbl>
    <w:p w:rsidR="003E5892" w:rsidRDefault="003E5892" w:rsidP="003E5892">
      <w:pPr>
        <w:pStyle w:val="14"/>
        <w:jc w:val="center"/>
        <w:rPr>
          <w:rFonts w:eastAsia="Arial"/>
          <w:color w:val="000000"/>
          <w:sz w:val="26"/>
          <w:szCs w:val="26"/>
          <w:shd w:val="clear" w:color="auto" w:fill="FFFFFF"/>
        </w:rPr>
      </w:pPr>
    </w:p>
    <w:p w:rsidR="003E5892" w:rsidRDefault="003E5892" w:rsidP="003E5892">
      <w:pPr>
        <w:pStyle w:val="14"/>
        <w:jc w:val="right"/>
        <w:rPr>
          <w:rFonts w:eastAsia="Arial"/>
          <w:color w:val="000000"/>
          <w:sz w:val="26"/>
          <w:szCs w:val="26"/>
          <w:shd w:val="clear" w:color="auto" w:fill="FFFFFF"/>
        </w:rPr>
      </w:pPr>
    </w:p>
    <w:p w:rsidR="003E5892" w:rsidRDefault="003E5892" w:rsidP="003E5892">
      <w:pPr>
        <w:pStyle w:val="14"/>
        <w:jc w:val="right"/>
        <w:rPr>
          <w:rFonts w:eastAsia="Arial"/>
          <w:color w:val="000000"/>
          <w:sz w:val="26"/>
          <w:szCs w:val="26"/>
          <w:shd w:val="clear" w:color="auto" w:fill="FFFFFF"/>
        </w:rPr>
      </w:pPr>
    </w:p>
    <w:p w:rsidR="003E5892" w:rsidRDefault="003E5892" w:rsidP="003E5892">
      <w:pPr>
        <w:pStyle w:val="14"/>
        <w:jc w:val="right"/>
        <w:rPr>
          <w:rFonts w:eastAsia="Arial"/>
          <w:color w:val="000000"/>
          <w:sz w:val="26"/>
          <w:szCs w:val="26"/>
          <w:shd w:val="clear" w:color="auto" w:fill="FFFFFF"/>
        </w:rPr>
      </w:pPr>
    </w:p>
    <w:p w:rsidR="003E5892" w:rsidRDefault="003E5892" w:rsidP="003E5892">
      <w:pPr>
        <w:pStyle w:val="14"/>
        <w:jc w:val="right"/>
        <w:rPr>
          <w:rFonts w:eastAsia="Arial"/>
          <w:color w:val="000000"/>
          <w:sz w:val="26"/>
          <w:szCs w:val="26"/>
          <w:shd w:val="clear" w:color="auto" w:fill="FFFFFF"/>
        </w:rPr>
      </w:pPr>
    </w:p>
    <w:p w:rsidR="003E5892" w:rsidRDefault="003E5892" w:rsidP="003E5892">
      <w:pPr>
        <w:pStyle w:val="14"/>
        <w:jc w:val="right"/>
        <w:rPr>
          <w:rFonts w:eastAsia="Arial"/>
          <w:color w:val="000000"/>
          <w:sz w:val="26"/>
          <w:szCs w:val="26"/>
          <w:shd w:val="clear" w:color="auto" w:fill="FFFFFF"/>
        </w:rPr>
      </w:pPr>
    </w:p>
    <w:p w:rsidR="003E5892" w:rsidRDefault="003E5892" w:rsidP="003E5892">
      <w:pPr>
        <w:pStyle w:val="14"/>
        <w:jc w:val="right"/>
        <w:rPr>
          <w:rFonts w:eastAsia="Arial"/>
          <w:color w:val="000000"/>
          <w:sz w:val="26"/>
          <w:szCs w:val="26"/>
          <w:shd w:val="clear" w:color="auto" w:fill="FFFFFF"/>
        </w:rPr>
      </w:pPr>
    </w:p>
    <w:p w:rsidR="003E5892" w:rsidRPr="00F943BE" w:rsidRDefault="003E5892" w:rsidP="003E5892">
      <w:pPr>
        <w:pStyle w:val="af1"/>
        <w:jc w:val="center"/>
        <w:rPr>
          <w:rFonts w:ascii="Times New Roman" w:hAnsi="Times New Roman" w:cs="Times New Roman"/>
          <w:sz w:val="28"/>
          <w:szCs w:val="28"/>
        </w:rPr>
      </w:pPr>
      <w:r w:rsidRPr="00F943BE">
        <w:rPr>
          <w:rStyle w:val="af0"/>
          <w:sz w:val="28"/>
          <w:szCs w:val="28"/>
        </w:rPr>
        <w:t>Уведомление</w:t>
      </w:r>
    </w:p>
    <w:p w:rsidR="003E5892" w:rsidRPr="00F943BE" w:rsidRDefault="003E5892" w:rsidP="003E5892">
      <w:pPr>
        <w:rPr>
          <w:rFonts w:ascii="Times New Roman" w:hAnsi="Times New Roman"/>
          <w:sz w:val="26"/>
          <w:szCs w:val="26"/>
        </w:rPr>
      </w:pPr>
    </w:p>
    <w:p w:rsidR="003E5892" w:rsidRPr="00F943BE" w:rsidRDefault="003E5892" w:rsidP="003E5892">
      <w:pPr>
        <w:pStyle w:val="af1"/>
        <w:rPr>
          <w:rFonts w:ascii="Times New Roman" w:hAnsi="Times New Roman" w:cs="Times New Roman"/>
          <w:sz w:val="26"/>
          <w:szCs w:val="26"/>
        </w:rPr>
      </w:pPr>
      <w:r w:rsidRPr="00F943BE">
        <w:rPr>
          <w:rFonts w:ascii="Times New Roman" w:hAnsi="Times New Roman" w:cs="Times New Roman"/>
          <w:sz w:val="26"/>
          <w:szCs w:val="26"/>
        </w:rPr>
        <w:t xml:space="preserve">     На основании представленных документов Ваша семья в составе ________</w:t>
      </w:r>
    </w:p>
    <w:p w:rsidR="003E5892" w:rsidRPr="00F943BE" w:rsidRDefault="003E5892" w:rsidP="003E5892">
      <w:pPr>
        <w:pStyle w:val="af1"/>
        <w:rPr>
          <w:rFonts w:ascii="Times New Roman" w:hAnsi="Times New Roman" w:cs="Times New Roman"/>
          <w:sz w:val="26"/>
          <w:szCs w:val="26"/>
        </w:rPr>
      </w:pPr>
      <w:r w:rsidRPr="00F943BE">
        <w:rPr>
          <w:rFonts w:ascii="Times New Roman" w:hAnsi="Times New Roman" w:cs="Times New Roman"/>
          <w:sz w:val="26"/>
          <w:szCs w:val="26"/>
        </w:rPr>
        <w:t>человек:</w:t>
      </w:r>
    </w:p>
    <w:p w:rsidR="003E5892" w:rsidRPr="00F943BE" w:rsidRDefault="003E5892" w:rsidP="003E5892">
      <w:pPr>
        <w:pStyle w:val="af1"/>
        <w:rPr>
          <w:rFonts w:ascii="Times New Roman" w:hAnsi="Times New Roman" w:cs="Times New Roman"/>
          <w:sz w:val="26"/>
          <w:szCs w:val="26"/>
        </w:rPr>
      </w:pPr>
      <w:r w:rsidRPr="00F943BE">
        <w:rPr>
          <w:rFonts w:ascii="Times New Roman" w:hAnsi="Times New Roman" w:cs="Times New Roman"/>
          <w:sz w:val="26"/>
          <w:szCs w:val="26"/>
        </w:rPr>
        <w:t xml:space="preserve">     1) супруг-________________________________, "___" _____ 19 ___ г.р.;</w:t>
      </w:r>
    </w:p>
    <w:p w:rsidR="003E5892" w:rsidRPr="00F943BE" w:rsidRDefault="003E5892" w:rsidP="003E5892">
      <w:pPr>
        <w:pStyle w:val="af1"/>
        <w:rPr>
          <w:rFonts w:ascii="Times New Roman" w:hAnsi="Times New Roman" w:cs="Times New Roman"/>
          <w:sz w:val="26"/>
          <w:szCs w:val="26"/>
        </w:rPr>
      </w:pPr>
      <w:r w:rsidRPr="00F943BE">
        <w:rPr>
          <w:rFonts w:ascii="Times New Roman" w:hAnsi="Times New Roman" w:cs="Times New Roman"/>
          <w:sz w:val="26"/>
          <w:szCs w:val="26"/>
        </w:rPr>
        <w:t xml:space="preserve">                           (ФИО)                    (дата рождения)</w:t>
      </w:r>
    </w:p>
    <w:p w:rsidR="003E5892" w:rsidRPr="00F943BE" w:rsidRDefault="003E5892" w:rsidP="003E5892">
      <w:pPr>
        <w:pStyle w:val="af1"/>
        <w:rPr>
          <w:rFonts w:ascii="Times New Roman" w:hAnsi="Times New Roman" w:cs="Times New Roman"/>
          <w:sz w:val="26"/>
          <w:szCs w:val="26"/>
        </w:rPr>
      </w:pPr>
      <w:r w:rsidRPr="00F943BE">
        <w:rPr>
          <w:rFonts w:ascii="Times New Roman" w:hAnsi="Times New Roman" w:cs="Times New Roman"/>
          <w:sz w:val="26"/>
          <w:szCs w:val="26"/>
        </w:rPr>
        <w:t xml:space="preserve">     2) супруга-______________________________, "____" _____ 19 ___ г.р.;</w:t>
      </w:r>
    </w:p>
    <w:p w:rsidR="003E5892" w:rsidRPr="00F943BE" w:rsidRDefault="003E5892" w:rsidP="003E5892">
      <w:pPr>
        <w:pStyle w:val="af1"/>
        <w:rPr>
          <w:rFonts w:ascii="Times New Roman" w:hAnsi="Times New Roman" w:cs="Times New Roman"/>
          <w:sz w:val="26"/>
          <w:szCs w:val="26"/>
        </w:rPr>
      </w:pPr>
      <w:r w:rsidRPr="00F943BE">
        <w:rPr>
          <w:rFonts w:ascii="Times New Roman" w:hAnsi="Times New Roman" w:cs="Times New Roman"/>
          <w:sz w:val="26"/>
          <w:szCs w:val="26"/>
        </w:rPr>
        <w:t xml:space="preserve">                           (ФИО)                    (дата рождения)</w:t>
      </w:r>
    </w:p>
    <w:p w:rsidR="003E5892" w:rsidRPr="00F943BE" w:rsidRDefault="003E5892" w:rsidP="003E5892">
      <w:pPr>
        <w:pStyle w:val="af1"/>
        <w:rPr>
          <w:rFonts w:ascii="Times New Roman" w:hAnsi="Times New Roman" w:cs="Times New Roman"/>
          <w:sz w:val="26"/>
          <w:szCs w:val="26"/>
        </w:rPr>
      </w:pPr>
      <w:r w:rsidRPr="00F943BE">
        <w:rPr>
          <w:rFonts w:ascii="Times New Roman" w:hAnsi="Times New Roman" w:cs="Times New Roman"/>
          <w:sz w:val="26"/>
          <w:szCs w:val="26"/>
        </w:rPr>
        <w:t>дети:</w:t>
      </w:r>
    </w:p>
    <w:p w:rsidR="003E5892" w:rsidRPr="00F943BE" w:rsidRDefault="003E5892" w:rsidP="003E5892">
      <w:pPr>
        <w:pStyle w:val="af1"/>
        <w:rPr>
          <w:rFonts w:ascii="Times New Roman" w:hAnsi="Times New Roman" w:cs="Times New Roman"/>
          <w:sz w:val="26"/>
          <w:szCs w:val="26"/>
        </w:rPr>
      </w:pPr>
      <w:r w:rsidRPr="00F943BE">
        <w:rPr>
          <w:rFonts w:ascii="Times New Roman" w:hAnsi="Times New Roman" w:cs="Times New Roman"/>
          <w:sz w:val="26"/>
          <w:szCs w:val="26"/>
        </w:rPr>
        <w:t xml:space="preserve">     3) _____ - _______________________________, "____" _____ _____ г.р.;</w:t>
      </w:r>
    </w:p>
    <w:p w:rsidR="003E5892" w:rsidRPr="00F943BE" w:rsidRDefault="003E5892" w:rsidP="003E5892">
      <w:pPr>
        <w:pStyle w:val="af1"/>
        <w:rPr>
          <w:rFonts w:ascii="Times New Roman" w:hAnsi="Times New Roman" w:cs="Times New Roman"/>
          <w:sz w:val="26"/>
          <w:szCs w:val="26"/>
        </w:rPr>
      </w:pPr>
      <w:r w:rsidRPr="00F943BE">
        <w:rPr>
          <w:rFonts w:ascii="Times New Roman" w:hAnsi="Times New Roman" w:cs="Times New Roman"/>
          <w:sz w:val="26"/>
          <w:szCs w:val="26"/>
        </w:rPr>
        <w:t xml:space="preserve">                           (ФИО)                    (дата рождения)</w:t>
      </w:r>
    </w:p>
    <w:p w:rsidR="003E5892" w:rsidRPr="00F943BE" w:rsidRDefault="003E5892" w:rsidP="003E5892">
      <w:pPr>
        <w:pStyle w:val="af1"/>
        <w:rPr>
          <w:rFonts w:ascii="Times New Roman" w:hAnsi="Times New Roman" w:cs="Times New Roman"/>
          <w:sz w:val="26"/>
          <w:szCs w:val="26"/>
        </w:rPr>
      </w:pPr>
      <w:r w:rsidRPr="00F943BE">
        <w:rPr>
          <w:rFonts w:ascii="Times New Roman" w:hAnsi="Times New Roman" w:cs="Times New Roman"/>
          <w:sz w:val="26"/>
          <w:szCs w:val="26"/>
        </w:rPr>
        <w:t xml:space="preserve">     4) _____ - _______________________________, "____" _____ ______ г.р.;</w:t>
      </w:r>
    </w:p>
    <w:p w:rsidR="003E5892" w:rsidRPr="00F943BE" w:rsidRDefault="003E5892" w:rsidP="003E5892">
      <w:pPr>
        <w:pStyle w:val="af1"/>
        <w:rPr>
          <w:rFonts w:ascii="Times New Roman" w:hAnsi="Times New Roman" w:cs="Times New Roman"/>
          <w:sz w:val="26"/>
          <w:szCs w:val="26"/>
        </w:rPr>
      </w:pPr>
      <w:r w:rsidRPr="00F943BE">
        <w:rPr>
          <w:rFonts w:ascii="Times New Roman" w:hAnsi="Times New Roman" w:cs="Times New Roman"/>
          <w:sz w:val="26"/>
          <w:szCs w:val="26"/>
        </w:rPr>
        <w:t xml:space="preserve">                           (ФИО)                     (дата рождения)</w:t>
      </w:r>
    </w:p>
    <w:p w:rsidR="003E5892" w:rsidRPr="00F943BE" w:rsidRDefault="003E5892" w:rsidP="003E5892">
      <w:pPr>
        <w:pStyle w:val="af1"/>
        <w:rPr>
          <w:rFonts w:ascii="Times New Roman" w:hAnsi="Times New Roman" w:cs="Times New Roman"/>
          <w:sz w:val="26"/>
          <w:szCs w:val="26"/>
        </w:rPr>
      </w:pPr>
      <w:r w:rsidRPr="00F943BE">
        <w:rPr>
          <w:rFonts w:ascii="Times New Roman" w:hAnsi="Times New Roman" w:cs="Times New Roman"/>
          <w:sz w:val="26"/>
          <w:szCs w:val="26"/>
        </w:rPr>
        <w:t xml:space="preserve">     5) _____- ________________________________, "____" _____ _____ г.р.</w:t>
      </w:r>
    </w:p>
    <w:p w:rsidR="003E5892" w:rsidRPr="00F943BE" w:rsidRDefault="003E5892" w:rsidP="003E5892">
      <w:pPr>
        <w:pStyle w:val="af1"/>
        <w:rPr>
          <w:rFonts w:ascii="Times New Roman" w:hAnsi="Times New Roman" w:cs="Times New Roman"/>
          <w:sz w:val="26"/>
          <w:szCs w:val="26"/>
        </w:rPr>
      </w:pPr>
      <w:r w:rsidRPr="00F943BE">
        <w:rPr>
          <w:rFonts w:ascii="Times New Roman" w:hAnsi="Times New Roman" w:cs="Times New Roman"/>
          <w:sz w:val="26"/>
          <w:szCs w:val="26"/>
        </w:rPr>
        <w:t xml:space="preserve">                            (ФИО)                     (дата рождения)</w:t>
      </w:r>
    </w:p>
    <w:p w:rsidR="003E5892" w:rsidRPr="00F943BE" w:rsidRDefault="003E5892" w:rsidP="003E5892">
      <w:pPr>
        <w:rPr>
          <w:rFonts w:ascii="Times New Roman" w:hAnsi="Times New Roman"/>
          <w:sz w:val="26"/>
          <w:szCs w:val="26"/>
        </w:rPr>
      </w:pPr>
    </w:p>
    <w:p w:rsidR="003E5892" w:rsidRDefault="003E5892" w:rsidP="003E5892">
      <w:pPr>
        <w:pStyle w:val="14"/>
        <w:jc w:val="left"/>
        <w:rPr>
          <w:rFonts w:eastAsia="Arial"/>
          <w:color w:val="000000"/>
          <w:sz w:val="26"/>
          <w:szCs w:val="26"/>
          <w:shd w:val="clear" w:color="auto" w:fill="FFFFFF"/>
        </w:rPr>
      </w:pPr>
      <w:r w:rsidRPr="00F943BE">
        <w:rPr>
          <w:sz w:val="26"/>
          <w:szCs w:val="26"/>
        </w:rPr>
        <w:t xml:space="preserve">"___" ____________ 20___ г. </w:t>
      </w:r>
      <w:r>
        <w:rPr>
          <w:sz w:val="26"/>
          <w:szCs w:val="26"/>
        </w:rPr>
        <w:t xml:space="preserve">    </w:t>
      </w:r>
      <w:r w:rsidRPr="00F943BE">
        <w:rPr>
          <w:sz w:val="26"/>
          <w:szCs w:val="26"/>
        </w:rPr>
        <w:t xml:space="preserve">признана участницей </w:t>
      </w:r>
      <w:r>
        <w:rPr>
          <w:sz w:val="26"/>
          <w:szCs w:val="26"/>
        </w:rPr>
        <w:t xml:space="preserve">основного </w:t>
      </w:r>
      <w:r w:rsidRPr="00F943BE">
        <w:rPr>
          <w:sz w:val="26"/>
          <w:szCs w:val="26"/>
        </w:rPr>
        <w:t xml:space="preserve">мероприятия «Обеспечение жильем молодых семей» </w:t>
      </w:r>
      <w:r w:rsidRPr="00F943BE">
        <w:rPr>
          <w:rFonts w:eastAsia="Arial"/>
          <w:color w:val="000000"/>
          <w:sz w:val="26"/>
          <w:szCs w:val="26"/>
          <w:shd w:val="clear" w:color="auto" w:fill="FFFFFF"/>
        </w:rPr>
        <w:t>государственной программы Российской Федерации «Обеспечение доступным и комфортным жильем и коммунальными услугами граждан в Российской Федерации»</w:t>
      </w:r>
    </w:p>
    <w:p w:rsidR="003E5892" w:rsidRPr="00F943BE" w:rsidRDefault="003E5892" w:rsidP="003E5892">
      <w:pPr>
        <w:pStyle w:val="af1"/>
        <w:rPr>
          <w:rFonts w:ascii="Times New Roman" w:hAnsi="Times New Roman" w:cs="Times New Roman"/>
          <w:sz w:val="26"/>
          <w:szCs w:val="26"/>
        </w:rPr>
      </w:pPr>
    </w:p>
    <w:p w:rsidR="003E5892" w:rsidRDefault="003E5892" w:rsidP="003E5892">
      <w:pPr>
        <w:pStyle w:val="af1"/>
        <w:rPr>
          <w:rFonts w:ascii="Times New Roman" w:hAnsi="Times New Roman" w:cs="Times New Roman"/>
          <w:sz w:val="26"/>
          <w:szCs w:val="26"/>
        </w:rPr>
      </w:pPr>
      <w:r w:rsidRPr="00F943BE">
        <w:rPr>
          <w:rFonts w:ascii="Times New Roman" w:hAnsi="Times New Roman" w:cs="Times New Roman"/>
          <w:sz w:val="26"/>
          <w:szCs w:val="26"/>
        </w:rPr>
        <w:t xml:space="preserve">Начальник отдела по </w:t>
      </w:r>
      <w:r>
        <w:rPr>
          <w:rFonts w:ascii="Times New Roman" w:hAnsi="Times New Roman" w:cs="Times New Roman"/>
          <w:sz w:val="26"/>
          <w:szCs w:val="26"/>
        </w:rPr>
        <w:t xml:space="preserve">делам </w:t>
      </w:r>
    </w:p>
    <w:p w:rsidR="003E5892" w:rsidRDefault="003E5892" w:rsidP="003E5892">
      <w:pPr>
        <w:pStyle w:val="af1"/>
        <w:rPr>
          <w:rFonts w:ascii="Times New Roman" w:hAnsi="Times New Roman" w:cs="Times New Roman"/>
          <w:sz w:val="26"/>
          <w:szCs w:val="26"/>
        </w:rPr>
      </w:pPr>
      <w:r>
        <w:rPr>
          <w:rFonts w:ascii="Times New Roman" w:hAnsi="Times New Roman" w:cs="Times New Roman"/>
          <w:sz w:val="26"/>
          <w:szCs w:val="26"/>
        </w:rPr>
        <w:t>архитектуры и капитального строительства</w:t>
      </w:r>
    </w:p>
    <w:p w:rsidR="003E5892" w:rsidRDefault="003E5892" w:rsidP="003E5892">
      <w:pPr>
        <w:pStyle w:val="af1"/>
        <w:rPr>
          <w:rFonts w:ascii="Times New Roman" w:hAnsi="Times New Roman" w:cs="Times New Roman"/>
          <w:sz w:val="26"/>
          <w:szCs w:val="26"/>
        </w:rPr>
      </w:pPr>
      <w:r>
        <w:rPr>
          <w:rFonts w:ascii="Times New Roman" w:hAnsi="Times New Roman" w:cs="Times New Roman"/>
          <w:sz w:val="26"/>
          <w:szCs w:val="26"/>
        </w:rPr>
        <w:t xml:space="preserve">администрации Питерского </w:t>
      </w:r>
    </w:p>
    <w:p w:rsidR="003E5892" w:rsidRPr="00F943BE" w:rsidRDefault="003E5892" w:rsidP="003E5892">
      <w:pPr>
        <w:pStyle w:val="af1"/>
        <w:rPr>
          <w:rFonts w:ascii="Times New Roman" w:hAnsi="Times New Roman" w:cs="Times New Roman"/>
          <w:sz w:val="26"/>
          <w:szCs w:val="26"/>
        </w:rPr>
      </w:pPr>
      <w:r>
        <w:rPr>
          <w:rFonts w:ascii="Times New Roman" w:hAnsi="Times New Roman" w:cs="Times New Roman"/>
          <w:sz w:val="26"/>
          <w:szCs w:val="26"/>
        </w:rPr>
        <w:t>муниципального района       _____________________________________________</w:t>
      </w:r>
    </w:p>
    <w:p w:rsidR="003E5892" w:rsidRPr="00F943BE" w:rsidRDefault="003E5892" w:rsidP="003E5892">
      <w:pPr>
        <w:rPr>
          <w:rFonts w:ascii="Times New Roman" w:hAnsi="Times New Roman"/>
          <w:sz w:val="26"/>
          <w:szCs w:val="26"/>
        </w:rPr>
      </w:pPr>
    </w:p>
    <w:p w:rsidR="003E5892" w:rsidRDefault="003E5892" w:rsidP="003E5892">
      <w:pPr>
        <w:pStyle w:val="af1"/>
        <w:rPr>
          <w:rFonts w:ascii="Times New Roman" w:hAnsi="Times New Roman" w:cs="Times New Roman"/>
          <w:sz w:val="26"/>
          <w:szCs w:val="26"/>
        </w:rPr>
      </w:pPr>
      <w:r>
        <w:rPr>
          <w:rFonts w:ascii="Times New Roman" w:hAnsi="Times New Roman" w:cs="Times New Roman"/>
          <w:sz w:val="26"/>
          <w:szCs w:val="26"/>
        </w:rPr>
        <w:t>Первый заместитель главы администрации</w:t>
      </w:r>
    </w:p>
    <w:p w:rsidR="003E5892" w:rsidRPr="00F943BE" w:rsidRDefault="003E5892" w:rsidP="003E5892">
      <w:pPr>
        <w:pStyle w:val="af1"/>
        <w:rPr>
          <w:rFonts w:ascii="Times New Roman" w:hAnsi="Times New Roman" w:cs="Times New Roman"/>
          <w:sz w:val="26"/>
          <w:szCs w:val="26"/>
        </w:rPr>
      </w:pPr>
      <w:r>
        <w:rPr>
          <w:rFonts w:ascii="Times New Roman" w:hAnsi="Times New Roman" w:cs="Times New Roman"/>
          <w:sz w:val="26"/>
          <w:szCs w:val="26"/>
        </w:rPr>
        <w:t xml:space="preserve">Питерского муниципального района   _____________________________________           </w:t>
      </w:r>
    </w:p>
    <w:p w:rsidR="003E5892" w:rsidRPr="00F943BE" w:rsidRDefault="003E5892" w:rsidP="003E5892">
      <w:pPr>
        <w:pStyle w:val="af1"/>
        <w:rPr>
          <w:rFonts w:ascii="Times New Roman" w:hAnsi="Times New Roman" w:cs="Times New Roman"/>
          <w:sz w:val="26"/>
          <w:szCs w:val="26"/>
        </w:rPr>
      </w:pPr>
      <w:r w:rsidRPr="00F943BE">
        <w:rPr>
          <w:rFonts w:ascii="Times New Roman" w:hAnsi="Times New Roman" w:cs="Times New Roman"/>
          <w:sz w:val="26"/>
          <w:szCs w:val="26"/>
        </w:rPr>
        <w:t xml:space="preserve">     МП</w:t>
      </w:r>
    </w:p>
    <w:p w:rsidR="003E5892" w:rsidRPr="00624203" w:rsidRDefault="00863218" w:rsidP="003E5892">
      <w:pPr>
        <w:pStyle w:val="ConsPlusNormal"/>
        <w:jc w:val="right"/>
        <w:rPr>
          <w:rFonts w:ascii="Times New Roman" w:hAnsi="Times New Roman" w:cs="Times New Roman"/>
          <w:sz w:val="26"/>
          <w:szCs w:val="26"/>
        </w:rPr>
      </w:pPr>
      <w:r>
        <w:rPr>
          <w:rFonts w:ascii="Times New Roman" w:hAnsi="Times New Roman" w:cs="Times New Roman"/>
          <w:sz w:val="26"/>
          <w:szCs w:val="26"/>
        </w:rPr>
        <w:lastRenderedPageBreak/>
        <w:t>П</w:t>
      </w:r>
      <w:r w:rsidR="003E5892" w:rsidRPr="00624203">
        <w:rPr>
          <w:rFonts w:ascii="Times New Roman" w:hAnsi="Times New Roman" w:cs="Times New Roman"/>
          <w:sz w:val="26"/>
          <w:szCs w:val="26"/>
        </w:rPr>
        <w:t>риложение</w:t>
      </w:r>
      <w:r w:rsidR="003E5892">
        <w:rPr>
          <w:rFonts w:ascii="Times New Roman" w:hAnsi="Times New Roman" w:cs="Times New Roman"/>
          <w:sz w:val="26"/>
          <w:szCs w:val="26"/>
        </w:rPr>
        <w:t xml:space="preserve"> № 4</w:t>
      </w:r>
    </w:p>
    <w:p w:rsidR="003E5892" w:rsidRPr="00624203" w:rsidRDefault="003E5892" w:rsidP="003E5892">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w:t>
      </w:r>
      <w:r w:rsidRPr="00624203">
        <w:rPr>
          <w:rFonts w:ascii="Times New Roman" w:hAnsi="Times New Roman" w:cs="Times New Roman"/>
          <w:sz w:val="26"/>
          <w:szCs w:val="26"/>
        </w:rPr>
        <w:t>административному</w:t>
      </w:r>
    </w:p>
    <w:p w:rsidR="003E5892" w:rsidRPr="00624203" w:rsidRDefault="003E5892" w:rsidP="003E5892">
      <w:pPr>
        <w:pStyle w:val="ConsPlusNormal"/>
        <w:jc w:val="right"/>
        <w:rPr>
          <w:rFonts w:ascii="Times New Roman" w:hAnsi="Times New Roman" w:cs="Times New Roman"/>
          <w:sz w:val="26"/>
          <w:szCs w:val="26"/>
        </w:rPr>
      </w:pPr>
      <w:r w:rsidRPr="00624203">
        <w:rPr>
          <w:rFonts w:ascii="Times New Roman" w:hAnsi="Times New Roman" w:cs="Times New Roman"/>
          <w:sz w:val="26"/>
          <w:szCs w:val="26"/>
        </w:rPr>
        <w:t>регламенту по предоставлению</w:t>
      </w:r>
    </w:p>
    <w:p w:rsidR="003E5892" w:rsidRPr="00624203" w:rsidRDefault="003E5892" w:rsidP="003E5892">
      <w:pPr>
        <w:pStyle w:val="ConsPlusNormal"/>
        <w:jc w:val="right"/>
        <w:rPr>
          <w:rFonts w:ascii="Times New Roman" w:hAnsi="Times New Roman" w:cs="Times New Roman"/>
          <w:sz w:val="26"/>
          <w:szCs w:val="26"/>
        </w:rPr>
      </w:pPr>
      <w:r w:rsidRPr="00624203">
        <w:rPr>
          <w:rFonts w:ascii="Times New Roman" w:hAnsi="Times New Roman" w:cs="Times New Roman"/>
          <w:sz w:val="26"/>
          <w:szCs w:val="26"/>
        </w:rPr>
        <w:t>муниципальной услуги</w:t>
      </w:r>
    </w:p>
    <w:p w:rsidR="003E5892" w:rsidRPr="004E55D9" w:rsidRDefault="003E5892" w:rsidP="003E5892">
      <w:pPr>
        <w:pStyle w:val="ConsPlusNormal"/>
        <w:jc w:val="right"/>
        <w:rPr>
          <w:rFonts w:ascii="Times New Roman" w:hAnsi="Times New Roman" w:cs="Times New Roman"/>
          <w:sz w:val="26"/>
          <w:szCs w:val="26"/>
        </w:rPr>
      </w:pPr>
      <w:r w:rsidRPr="004E55D9">
        <w:rPr>
          <w:rFonts w:ascii="Times New Roman" w:hAnsi="Times New Roman" w:cs="Times New Roman"/>
          <w:sz w:val="26"/>
          <w:szCs w:val="26"/>
        </w:rPr>
        <w:t xml:space="preserve">«Признание молодых семей участниками основного мероприятия «Обеспечение жильем молодых семей» </w:t>
      </w:r>
      <w:r w:rsidRPr="004E55D9">
        <w:rPr>
          <w:rFonts w:ascii="Times New Roman" w:eastAsia="Arial" w:hAnsi="Times New Roman" w:cs="Times New Roman"/>
          <w:color w:val="000000"/>
          <w:sz w:val="26"/>
          <w:szCs w:val="26"/>
          <w:shd w:val="clear" w:color="auto" w:fill="FFFFFF"/>
        </w:rPr>
        <w:t>государственной программы Российской Федерации «Обеспечение доступным и комфортным жильем и коммунальными услугами граждан в Российской Федерации»</w:t>
      </w:r>
    </w:p>
    <w:p w:rsidR="003E5892" w:rsidRDefault="003E5892" w:rsidP="003E5892">
      <w:pPr>
        <w:pStyle w:val="ConsPlusNormal"/>
        <w:jc w:val="right"/>
        <w:rPr>
          <w:rFonts w:ascii="Times New Roman" w:hAnsi="Times New Roman" w:cs="Times New Roman"/>
          <w:sz w:val="26"/>
          <w:szCs w:val="26"/>
        </w:rPr>
      </w:pPr>
    </w:p>
    <w:p w:rsidR="003E5892" w:rsidRDefault="003E5892" w:rsidP="003E5892">
      <w:pPr>
        <w:pStyle w:val="ConsPlusNormal"/>
        <w:jc w:val="right"/>
        <w:rPr>
          <w:rFonts w:ascii="Times New Roman" w:hAnsi="Times New Roman" w:cs="Times New Roman"/>
          <w:sz w:val="26"/>
          <w:szCs w:val="26"/>
        </w:rPr>
      </w:pPr>
    </w:p>
    <w:tbl>
      <w:tblPr>
        <w:tblpPr w:leftFromText="180" w:rightFromText="180" w:vertAnchor="text" w:horzAnchor="margin" w:tblpXSpec="right" w:tblpY="-31"/>
        <w:tblW w:w="0" w:type="auto"/>
        <w:tblBorders>
          <w:bottom w:val="single" w:sz="4" w:space="0" w:color="auto"/>
        </w:tblBorders>
        <w:tblLayout w:type="fixed"/>
        <w:tblLook w:val="01E0"/>
      </w:tblPr>
      <w:tblGrid>
        <w:gridCol w:w="817"/>
        <w:gridCol w:w="3812"/>
      </w:tblGrid>
      <w:tr w:rsidR="003E5892" w:rsidRPr="00734480" w:rsidTr="000808A8">
        <w:trPr>
          <w:trHeight w:val="198"/>
        </w:trPr>
        <w:tc>
          <w:tcPr>
            <w:tcW w:w="817" w:type="dxa"/>
            <w:vAlign w:val="bottom"/>
          </w:tcPr>
          <w:p w:rsidR="003E5892" w:rsidRPr="00734480" w:rsidRDefault="003E5892" w:rsidP="000808A8">
            <w:pPr>
              <w:tabs>
                <w:tab w:val="left" w:pos="708"/>
                <w:tab w:val="left" w:pos="1416"/>
                <w:tab w:val="left" w:pos="2124"/>
                <w:tab w:val="left" w:pos="2832"/>
                <w:tab w:val="left" w:pos="4962"/>
              </w:tabs>
              <w:spacing w:after="0" w:line="240" w:lineRule="auto"/>
              <w:rPr>
                <w:rFonts w:ascii="Times New Roman" w:eastAsia="Times New Roman" w:hAnsi="Times New Roman"/>
                <w:bCs/>
                <w:sz w:val="26"/>
                <w:szCs w:val="26"/>
              </w:rPr>
            </w:pPr>
            <w:r w:rsidRPr="00734480">
              <w:rPr>
                <w:rFonts w:ascii="Times New Roman" w:eastAsia="Times New Roman" w:hAnsi="Times New Roman"/>
                <w:bCs/>
                <w:sz w:val="26"/>
                <w:szCs w:val="26"/>
              </w:rPr>
              <w:t>Кому</w:t>
            </w:r>
          </w:p>
        </w:tc>
        <w:tc>
          <w:tcPr>
            <w:tcW w:w="3812" w:type="dxa"/>
            <w:tcBorders>
              <w:bottom w:val="single" w:sz="4" w:space="0" w:color="auto"/>
            </w:tcBorders>
            <w:vAlign w:val="bottom"/>
          </w:tcPr>
          <w:p w:rsidR="003E5892" w:rsidRPr="00734480" w:rsidRDefault="003E5892" w:rsidP="000808A8">
            <w:pPr>
              <w:tabs>
                <w:tab w:val="left" w:pos="708"/>
                <w:tab w:val="left" w:pos="1416"/>
                <w:tab w:val="left" w:pos="2124"/>
                <w:tab w:val="left" w:pos="2832"/>
                <w:tab w:val="left" w:pos="4962"/>
              </w:tabs>
              <w:spacing w:after="0" w:line="240" w:lineRule="auto"/>
              <w:jc w:val="both"/>
              <w:rPr>
                <w:rFonts w:ascii="Times New Roman" w:eastAsia="Times New Roman" w:hAnsi="Times New Roman"/>
                <w:bCs/>
                <w:sz w:val="26"/>
                <w:szCs w:val="26"/>
              </w:rPr>
            </w:pPr>
          </w:p>
        </w:tc>
      </w:tr>
      <w:tr w:rsidR="003E5892" w:rsidRPr="00734480" w:rsidTr="000808A8">
        <w:trPr>
          <w:trHeight w:val="369"/>
        </w:trPr>
        <w:tc>
          <w:tcPr>
            <w:tcW w:w="4629" w:type="dxa"/>
            <w:gridSpan w:val="2"/>
            <w:tcBorders>
              <w:bottom w:val="single" w:sz="4" w:space="0" w:color="auto"/>
            </w:tcBorders>
          </w:tcPr>
          <w:p w:rsidR="003E5892" w:rsidRPr="00734480" w:rsidRDefault="003E5892" w:rsidP="000808A8">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sz w:val="26"/>
                <w:szCs w:val="26"/>
              </w:rPr>
            </w:pPr>
            <w:r>
              <w:rPr>
                <w:rFonts w:ascii="Times New Roman" w:eastAsia="Times New Roman" w:hAnsi="Times New Roman"/>
                <w:sz w:val="26"/>
                <w:szCs w:val="26"/>
              </w:rPr>
              <w:t>Почтовый адрес:</w:t>
            </w:r>
          </w:p>
        </w:tc>
      </w:tr>
      <w:tr w:rsidR="003E5892" w:rsidRPr="00734480" w:rsidTr="000808A8">
        <w:trPr>
          <w:trHeight w:val="369"/>
        </w:trPr>
        <w:tc>
          <w:tcPr>
            <w:tcW w:w="4629" w:type="dxa"/>
            <w:gridSpan w:val="2"/>
            <w:tcBorders>
              <w:top w:val="single" w:sz="4" w:space="0" w:color="auto"/>
              <w:bottom w:val="single" w:sz="4" w:space="0" w:color="auto"/>
            </w:tcBorders>
          </w:tcPr>
          <w:p w:rsidR="003E5892" w:rsidRPr="00734480" w:rsidRDefault="003E5892" w:rsidP="000808A8">
            <w:pPr>
              <w:tabs>
                <w:tab w:val="left" w:pos="708"/>
                <w:tab w:val="left" w:pos="1416"/>
                <w:tab w:val="left" w:pos="2124"/>
                <w:tab w:val="left" w:pos="2832"/>
                <w:tab w:val="left" w:pos="4962"/>
              </w:tabs>
              <w:spacing w:after="0" w:line="240" w:lineRule="auto"/>
              <w:jc w:val="center"/>
              <w:rPr>
                <w:rFonts w:ascii="Times New Roman" w:eastAsia="Times New Roman" w:hAnsi="Times New Roman"/>
                <w:bCs/>
                <w:sz w:val="26"/>
                <w:szCs w:val="26"/>
              </w:rPr>
            </w:pPr>
          </w:p>
        </w:tc>
      </w:tr>
      <w:tr w:rsidR="003E5892" w:rsidRPr="00734480" w:rsidTr="000808A8">
        <w:trPr>
          <w:trHeight w:val="342"/>
        </w:trPr>
        <w:tc>
          <w:tcPr>
            <w:tcW w:w="4629" w:type="dxa"/>
            <w:gridSpan w:val="2"/>
            <w:tcBorders>
              <w:top w:val="single" w:sz="4" w:space="0" w:color="auto"/>
              <w:bottom w:val="single" w:sz="4" w:space="0" w:color="auto"/>
            </w:tcBorders>
          </w:tcPr>
          <w:p w:rsidR="003E5892" w:rsidRPr="00734480" w:rsidRDefault="003E5892" w:rsidP="000808A8">
            <w:pPr>
              <w:tabs>
                <w:tab w:val="left" w:pos="708"/>
                <w:tab w:val="left" w:pos="1416"/>
                <w:tab w:val="left" w:pos="2124"/>
                <w:tab w:val="left" w:pos="2832"/>
                <w:tab w:val="left" w:pos="4962"/>
              </w:tabs>
              <w:spacing w:after="0" w:line="240" w:lineRule="auto"/>
              <w:jc w:val="center"/>
              <w:rPr>
                <w:rFonts w:ascii="Times New Roman" w:eastAsia="Times New Roman" w:hAnsi="Times New Roman"/>
                <w:bCs/>
                <w:sz w:val="26"/>
                <w:szCs w:val="26"/>
              </w:rPr>
            </w:pPr>
          </w:p>
        </w:tc>
      </w:tr>
      <w:tr w:rsidR="003E5892" w:rsidRPr="00734480" w:rsidTr="000808A8">
        <w:trPr>
          <w:trHeight w:val="342"/>
        </w:trPr>
        <w:tc>
          <w:tcPr>
            <w:tcW w:w="4629" w:type="dxa"/>
            <w:gridSpan w:val="2"/>
            <w:tcBorders>
              <w:top w:val="single" w:sz="4" w:space="0" w:color="auto"/>
              <w:bottom w:val="single" w:sz="4" w:space="0" w:color="auto"/>
            </w:tcBorders>
          </w:tcPr>
          <w:p w:rsidR="003E5892" w:rsidRPr="00734480" w:rsidRDefault="003E5892" w:rsidP="000808A8">
            <w:pPr>
              <w:tabs>
                <w:tab w:val="left" w:pos="708"/>
                <w:tab w:val="left" w:pos="1416"/>
                <w:tab w:val="left" w:pos="2124"/>
                <w:tab w:val="left" w:pos="2832"/>
                <w:tab w:val="left" w:pos="4962"/>
              </w:tabs>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эл. почта</w:t>
            </w:r>
          </w:p>
        </w:tc>
      </w:tr>
      <w:tr w:rsidR="003E5892" w:rsidRPr="00734480" w:rsidTr="000808A8">
        <w:trPr>
          <w:trHeight w:val="191"/>
        </w:trPr>
        <w:tc>
          <w:tcPr>
            <w:tcW w:w="4629" w:type="dxa"/>
            <w:gridSpan w:val="2"/>
            <w:tcBorders>
              <w:top w:val="single" w:sz="4" w:space="0" w:color="auto"/>
              <w:bottom w:val="nil"/>
            </w:tcBorders>
          </w:tcPr>
          <w:p w:rsidR="003E5892" w:rsidRPr="00734480" w:rsidRDefault="003E5892" w:rsidP="000808A8">
            <w:pPr>
              <w:tabs>
                <w:tab w:val="left" w:pos="708"/>
                <w:tab w:val="left" w:pos="1416"/>
                <w:tab w:val="left" w:pos="2124"/>
                <w:tab w:val="left" w:pos="2832"/>
                <w:tab w:val="left" w:pos="4962"/>
              </w:tabs>
              <w:spacing w:after="0" w:line="240" w:lineRule="auto"/>
              <w:jc w:val="center"/>
              <w:rPr>
                <w:rFonts w:ascii="Times New Roman" w:eastAsia="Times New Roman" w:hAnsi="Times New Roman"/>
                <w:sz w:val="26"/>
                <w:szCs w:val="26"/>
                <w:vertAlign w:val="superscript"/>
              </w:rPr>
            </w:pPr>
          </w:p>
        </w:tc>
      </w:tr>
    </w:tbl>
    <w:p w:rsidR="003E5892" w:rsidRDefault="003E5892" w:rsidP="003E5892">
      <w:pPr>
        <w:pStyle w:val="ConsPlusNormal"/>
        <w:jc w:val="right"/>
        <w:rPr>
          <w:rFonts w:ascii="Times New Roman" w:hAnsi="Times New Roman" w:cs="Times New Roman"/>
          <w:sz w:val="26"/>
          <w:szCs w:val="26"/>
        </w:rPr>
      </w:pPr>
    </w:p>
    <w:p w:rsidR="003E5892" w:rsidRDefault="003E5892" w:rsidP="003E5892">
      <w:pPr>
        <w:pStyle w:val="ConsPlusNormal"/>
        <w:jc w:val="right"/>
        <w:rPr>
          <w:rFonts w:ascii="Times New Roman" w:hAnsi="Times New Roman" w:cs="Times New Roman"/>
          <w:sz w:val="26"/>
          <w:szCs w:val="26"/>
        </w:rPr>
      </w:pPr>
    </w:p>
    <w:p w:rsidR="003E5892" w:rsidRDefault="003E5892" w:rsidP="003E5892">
      <w:pPr>
        <w:pStyle w:val="ConsPlusNormal"/>
        <w:jc w:val="right"/>
        <w:rPr>
          <w:rFonts w:ascii="Times New Roman" w:hAnsi="Times New Roman" w:cs="Times New Roman"/>
          <w:sz w:val="26"/>
          <w:szCs w:val="26"/>
        </w:rPr>
      </w:pPr>
    </w:p>
    <w:p w:rsidR="003E5892" w:rsidRDefault="003E5892" w:rsidP="003E5892">
      <w:pPr>
        <w:pStyle w:val="ConsPlusNormal"/>
        <w:jc w:val="right"/>
        <w:rPr>
          <w:rFonts w:ascii="Times New Roman" w:hAnsi="Times New Roman" w:cs="Times New Roman"/>
          <w:sz w:val="26"/>
          <w:szCs w:val="26"/>
        </w:rPr>
      </w:pPr>
    </w:p>
    <w:p w:rsidR="003E5892" w:rsidRDefault="003E5892" w:rsidP="003E5892">
      <w:pPr>
        <w:pStyle w:val="ConsPlusNormal"/>
        <w:jc w:val="right"/>
        <w:rPr>
          <w:rFonts w:ascii="Times New Roman" w:hAnsi="Times New Roman" w:cs="Times New Roman"/>
          <w:sz w:val="26"/>
          <w:szCs w:val="26"/>
        </w:rPr>
      </w:pPr>
    </w:p>
    <w:p w:rsidR="003E5892" w:rsidRDefault="003E5892" w:rsidP="003E5892">
      <w:pPr>
        <w:pStyle w:val="ConsPlusNormal"/>
        <w:jc w:val="right"/>
        <w:rPr>
          <w:rFonts w:ascii="Times New Roman" w:hAnsi="Times New Roman" w:cs="Times New Roman"/>
          <w:sz w:val="26"/>
          <w:szCs w:val="26"/>
        </w:rPr>
      </w:pPr>
    </w:p>
    <w:p w:rsidR="003E5892" w:rsidRDefault="003E5892" w:rsidP="003E5892"/>
    <w:p w:rsidR="003E5892" w:rsidRPr="004E55D9" w:rsidRDefault="003E5892" w:rsidP="003E5892">
      <w:pPr>
        <w:pStyle w:val="af1"/>
        <w:jc w:val="center"/>
        <w:rPr>
          <w:rFonts w:ascii="Times New Roman" w:hAnsi="Times New Roman" w:cs="Times New Roman"/>
          <w:sz w:val="28"/>
          <w:szCs w:val="28"/>
        </w:rPr>
      </w:pPr>
      <w:r w:rsidRPr="004E55D9">
        <w:rPr>
          <w:rStyle w:val="af0"/>
          <w:sz w:val="28"/>
          <w:szCs w:val="28"/>
        </w:rPr>
        <w:t>Уведомление</w:t>
      </w:r>
    </w:p>
    <w:p w:rsidR="003E5892" w:rsidRPr="004E55D9" w:rsidRDefault="003E5892" w:rsidP="003E5892">
      <w:pPr>
        <w:pStyle w:val="af1"/>
        <w:jc w:val="center"/>
        <w:rPr>
          <w:rFonts w:ascii="Times New Roman" w:hAnsi="Times New Roman" w:cs="Times New Roman"/>
          <w:sz w:val="28"/>
          <w:szCs w:val="28"/>
        </w:rPr>
      </w:pPr>
      <w:r w:rsidRPr="004E55D9">
        <w:rPr>
          <w:rStyle w:val="af0"/>
          <w:sz w:val="28"/>
          <w:szCs w:val="28"/>
        </w:rPr>
        <w:t>об отказе в приёме заявления и документов</w:t>
      </w:r>
    </w:p>
    <w:p w:rsidR="003E5892" w:rsidRPr="004E55D9" w:rsidRDefault="003E5892" w:rsidP="003E5892">
      <w:pPr>
        <w:rPr>
          <w:rFonts w:ascii="Times New Roman" w:hAnsi="Times New Roman"/>
          <w:sz w:val="26"/>
          <w:szCs w:val="26"/>
        </w:rPr>
      </w:pPr>
    </w:p>
    <w:p w:rsidR="003E5892" w:rsidRPr="004E55D9" w:rsidRDefault="003E5892" w:rsidP="003E5892">
      <w:pPr>
        <w:pStyle w:val="af1"/>
        <w:rPr>
          <w:rFonts w:ascii="Times New Roman" w:hAnsi="Times New Roman" w:cs="Times New Roman"/>
          <w:sz w:val="26"/>
          <w:szCs w:val="26"/>
        </w:rPr>
      </w:pPr>
      <w:r w:rsidRPr="004E55D9">
        <w:rPr>
          <w:rFonts w:ascii="Times New Roman" w:hAnsi="Times New Roman" w:cs="Times New Roman"/>
          <w:sz w:val="26"/>
          <w:szCs w:val="26"/>
        </w:rPr>
        <w:t xml:space="preserve">     Вам отказано в приёме заявления и прилагаемых к нему документов  для</w:t>
      </w:r>
      <w:r>
        <w:rPr>
          <w:rFonts w:ascii="Times New Roman" w:hAnsi="Times New Roman" w:cs="Times New Roman"/>
          <w:sz w:val="26"/>
          <w:szCs w:val="26"/>
        </w:rPr>
        <w:t xml:space="preserve"> признания  Вашей </w:t>
      </w:r>
      <w:r w:rsidRPr="004E55D9">
        <w:rPr>
          <w:rFonts w:ascii="Times New Roman" w:hAnsi="Times New Roman" w:cs="Times New Roman"/>
          <w:sz w:val="26"/>
          <w:szCs w:val="26"/>
        </w:rPr>
        <w:t>семьи участницей</w:t>
      </w:r>
      <w:r w:rsidRPr="00F943BE">
        <w:rPr>
          <w:rFonts w:ascii="Times New Roman" w:hAnsi="Times New Roman" w:cs="Times New Roman"/>
          <w:sz w:val="26"/>
          <w:szCs w:val="26"/>
        </w:rPr>
        <w:t xml:space="preserve"> </w:t>
      </w:r>
      <w:r>
        <w:rPr>
          <w:rFonts w:ascii="Times New Roman" w:hAnsi="Times New Roman" w:cs="Times New Roman"/>
          <w:sz w:val="26"/>
          <w:szCs w:val="26"/>
        </w:rPr>
        <w:t xml:space="preserve">основного </w:t>
      </w:r>
      <w:r w:rsidRPr="00F943BE">
        <w:rPr>
          <w:rFonts w:ascii="Times New Roman" w:hAnsi="Times New Roman" w:cs="Times New Roman"/>
          <w:sz w:val="26"/>
          <w:szCs w:val="26"/>
        </w:rPr>
        <w:t xml:space="preserve">мероприятия </w:t>
      </w:r>
      <w:r w:rsidRPr="004E55D9">
        <w:rPr>
          <w:rFonts w:ascii="Times New Roman" w:hAnsi="Times New Roman" w:cs="Times New Roman"/>
          <w:sz w:val="26"/>
          <w:szCs w:val="26"/>
        </w:rPr>
        <w:t xml:space="preserve">«Обеспечение жильем молодых семей» </w:t>
      </w:r>
      <w:r w:rsidRPr="004E55D9">
        <w:rPr>
          <w:rFonts w:ascii="Times New Roman" w:eastAsia="Arial" w:hAnsi="Times New Roman" w:cs="Times New Roman"/>
          <w:color w:val="000000"/>
          <w:sz w:val="26"/>
          <w:szCs w:val="26"/>
          <w:shd w:val="clear" w:color="auto" w:fill="FFFFFF"/>
        </w:rPr>
        <w:t>государственной программы Российской Федерации «Обеспечение доступным и комфортным жильем и коммунальными услугами граждан в Российской Федерации»</w:t>
      </w:r>
    </w:p>
    <w:p w:rsidR="003E5892" w:rsidRPr="004E55D9" w:rsidRDefault="003E5892" w:rsidP="003E5892">
      <w:pPr>
        <w:pStyle w:val="af1"/>
        <w:rPr>
          <w:rFonts w:ascii="Times New Roman" w:hAnsi="Times New Roman" w:cs="Times New Roman"/>
          <w:sz w:val="26"/>
          <w:szCs w:val="26"/>
        </w:rPr>
      </w:pPr>
      <w:r w:rsidRPr="004E55D9">
        <w:rPr>
          <w:rFonts w:ascii="Times New Roman" w:hAnsi="Times New Roman" w:cs="Times New Roman"/>
          <w:sz w:val="26"/>
          <w:szCs w:val="26"/>
        </w:rPr>
        <w:t xml:space="preserve">     Причиной отказа является:</w:t>
      </w:r>
    </w:p>
    <w:p w:rsidR="003E5892" w:rsidRPr="004E55D9" w:rsidRDefault="003E5892" w:rsidP="003E5892">
      <w:pPr>
        <w:pStyle w:val="af1"/>
        <w:rPr>
          <w:rFonts w:ascii="Times New Roman" w:hAnsi="Times New Roman" w:cs="Times New Roman"/>
          <w:sz w:val="26"/>
          <w:szCs w:val="26"/>
        </w:rPr>
      </w:pPr>
      <w:r w:rsidRPr="004E55D9">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______________________________</w:t>
      </w:r>
    </w:p>
    <w:p w:rsidR="003E5892" w:rsidRPr="004E55D9" w:rsidRDefault="003E5892" w:rsidP="003E5892">
      <w:pPr>
        <w:pStyle w:val="af1"/>
        <w:rPr>
          <w:rFonts w:ascii="Times New Roman" w:hAnsi="Times New Roman" w:cs="Times New Roman"/>
          <w:sz w:val="26"/>
          <w:szCs w:val="26"/>
        </w:rPr>
      </w:pPr>
      <w:r w:rsidRPr="004E55D9">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______________________________</w:t>
      </w:r>
    </w:p>
    <w:p w:rsidR="003E5892" w:rsidRPr="004E55D9" w:rsidRDefault="003E5892" w:rsidP="003E5892">
      <w:pPr>
        <w:pStyle w:val="af1"/>
        <w:rPr>
          <w:rFonts w:ascii="Times New Roman" w:hAnsi="Times New Roman" w:cs="Times New Roman"/>
          <w:sz w:val="26"/>
          <w:szCs w:val="26"/>
        </w:rPr>
      </w:pPr>
      <w:r w:rsidRPr="004E55D9">
        <w:rPr>
          <w:rFonts w:ascii="Times New Roman" w:hAnsi="Times New Roman" w:cs="Times New Roman"/>
          <w:sz w:val="26"/>
          <w:szCs w:val="26"/>
        </w:rPr>
        <w:t>_____________________________________________________________</w:t>
      </w:r>
      <w:r>
        <w:rPr>
          <w:rFonts w:ascii="Times New Roman" w:hAnsi="Times New Roman" w:cs="Times New Roman"/>
          <w:sz w:val="26"/>
          <w:szCs w:val="26"/>
        </w:rPr>
        <w:t>__________</w:t>
      </w:r>
    </w:p>
    <w:p w:rsidR="003E5892" w:rsidRPr="004E55D9" w:rsidRDefault="003E5892" w:rsidP="003E5892">
      <w:pPr>
        <w:rPr>
          <w:rFonts w:ascii="Times New Roman" w:hAnsi="Times New Roman"/>
          <w:sz w:val="26"/>
          <w:szCs w:val="26"/>
        </w:rPr>
      </w:pPr>
    </w:p>
    <w:p w:rsidR="003E5892" w:rsidRPr="004E55D9" w:rsidRDefault="003E5892" w:rsidP="003E5892">
      <w:pPr>
        <w:pStyle w:val="af1"/>
        <w:rPr>
          <w:rFonts w:ascii="Times New Roman" w:hAnsi="Times New Roman" w:cs="Times New Roman"/>
          <w:sz w:val="26"/>
          <w:szCs w:val="26"/>
        </w:rPr>
      </w:pPr>
      <w:r w:rsidRPr="004E55D9">
        <w:rPr>
          <w:rFonts w:ascii="Times New Roman" w:hAnsi="Times New Roman" w:cs="Times New Roman"/>
          <w:sz w:val="26"/>
          <w:szCs w:val="26"/>
        </w:rPr>
        <w:t xml:space="preserve">     При устранении причин отказа в  приёме  заявления  и  документов  Вы</w:t>
      </w:r>
    </w:p>
    <w:p w:rsidR="003E5892" w:rsidRPr="004E55D9" w:rsidRDefault="003E5892" w:rsidP="003E5892">
      <w:pPr>
        <w:pStyle w:val="af1"/>
        <w:rPr>
          <w:rFonts w:ascii="Times New Roman" w:hAnsi="Times New Roman" w:cs="Times New Roman"/>
          <w:sz w:val="26"/>
          <w:szCs w:val="26"/>
        </w:rPr>
      </w:pPr>
      <w:r w:rsidRPr="004E55D9">
        <w:rPr>
          <w:rFonts w:ascii="Times New Roman" w:hAnsi="Times New Roman" w:cs="Times New Roman"/>
          <w:sz w:val="26"/>
          <w:szCs w:val="26"/>
        </w:rPr>
        <w:t>вправе повторно обратиться в отдел с заявлением и документами.</w:t>
      </w:r>
    </w:p>
    <w:p w:rsidR="003E5892" w:rsidRPr="004E55D9" w:rsidRDefault="003E5892" w:rsidP="003E5892">
      <w:pPr>
        <w:rPr>
          <w:rFonts w:ascii="Times New Roman" w:hAnsi="Times New Roman"/>
          <w:sz w:val="26"/>
          <w:szCs w:val="26"/>
        </w:rPr>
      </w:pPr>
    </w:p>
    <w:p w:rsidR="003E5892" w:rsidRDefault="003E5892" w:rsidP="003E5892">
      <w:pPr>
        <w:pStyle w:val="af1"/>
        <w:rPr>
          <w:rFonts w:ascii="Times New Roman" w:hAnsi="Times New Roman" w:cs="Times New Roman"/>
          <w:sz w:val="26"/>
          <w:szCs w:val="26"/>
        </w:rPr>
      </w:pPr>
      <w:r w:rsidRPr="00F943BE">
        <w:rPr>
          <w:rFonts w:ascii="Times New Roman" w:hAnsi="Times New Roman" w:cs="Times New Roman"/>
          <w:sz w:val="26"/>
          <w:szCs w:val="26"/>
        </w:rPr>
        <w:t xml:space="preserve">Начальник отдела по </w:t>
      </w:r>
      <w:r>
        <w:rPr>
          <w:rFonts w:ascii="Times New Roman" w:hAnsi="Times New Roman" w:cs="Times New Roman"/>
          <w:sz w:val="26"/>
          <w:szCs w:val="26"/>
        </w:rPr>
        <w:t xml:space="preserve">делам </w:t>
      </w:r>
    </w:p>
    <w:p w:rsidR="003E5892" w:rsidRDefault="003E5892" w:rsidP="003E5892">
      <w:pPr>
        <w:pStyle w:val="af1"/>
        <w:rPr>
          <w:rFonts w:ascii="Times New Roman" w:hAnsi="Times New Roman" w:cs="Times New Roman"/>
          <w:sz w:val="26"/>
          <w:szCs w:val="26"/>
        </w:rPr>
      </w:pPr>
      <w:r>
        <w:rPr>
          <w:rFonts w:ascii="Times New Roman" w:hAnsi="Times New Roman" w:cs="Times New Roman"/>
          <w:sz w:val="26"/>
          <w:szCs w:val="26"/>
        </w:rPr>
        <w:t>архитектуры и капитального строительства</w:t>
      </w:r>
    </w:p>
    <w:p w:rsidR="003E5892" w:rsidRDefault="003E5892" w:rsidP="003E5892">
      <w:pPr>
        <w:pStyle w:val="af1"/>
        <w:rPr>
          <w:rFonts w:ascii="Times New Roman" w:hAnsi="Times New Roman" w:cs="Times New Roman"/>
          <w:sz w:val="26"/>
          <w:szCs w:val="26"/>
        </w:rPr>
      </w:pPr>
      <w:r>
        <w:rPr>
          <w:rFonts w:ascii="Times New Roman" w:hAnsi="Times New Roman" w:cs="Times New Roman"/>
          <w:sz w:val="26"/>
          <w:szCs w:val="26"/>
        </w:rPr>
        <w:t xml:space="preserve">администрации Питерского </w:t>
      </w:r>
    </w:p>
    <w:p w:rsidR="003E5892" w:rsidRPr="00F943BE" w:rsidRDefault="003E5892" w:rsidP="003E5892">
      <w:pPr>
        <w:pStyle w:val="af1"/>
        <w:rPr>
          <w:rFonts w:ascii="Times New Roman" w:hAnsi="Times New Roman" w:cs="Times New Roman"/>
          <w:sz w:val="26"/>
          <w:szCs w:val="26"/>
        </w:rPr>
      </w:pPr>
      <w:r>
        <w:rPr>
          <w:rFonts w:ascii="Times New Roman" w:hAnsi="Times New Roman" w:cs="Times New Roman"/>
          <w:sz w:val="26"/>
          <w:szCs w:val="26"/>
        </w:rPr>
        <w:t>муниципального района       _____________________________________________</w:t>
      </w:r>
    </w:p>
    <w:p w:rsidR="003E5892" w:rsidRPr="00F943BE" w:rsidRDefault="003E5892" w:rsidP="003E5892">
      <w:pPr>
        <w:rPr>
          <w:rFonts w:ascii="Times New Roman" w:hAnsi="Times New Roman"/>
          <w:sz w:val="26"/>
          <w:szCs w:val="26"/>
        </w:rPr>
      </w:pPr>
    </w:p>
    <w:p w:rsidR="003E5892" w:rsidRDefault="003E5892" w:rsidP="003E5892">
      <w:pPr>
        <w:pStyle w:val="af1"/>
        <w:rPr>
          <w:rFonts w:ascii="Times New Roman" w:hAnsi="Times New Roman" w:cs="Times New Roman"/>
          <w:sz w:val="26"/>
          <w:szCs w:val="26"/>
        </w:rPr>
      </w:pPr>
      <w:r>
        <w:rPr>
          <w:rFonts w:ascii="Times New Roman" w:hAnsi="Times New Roman" w:cs="Times New Roman"/>
          <w:sz w:val="26"/>
          <w:szCs w:val="26"/>
        </w:rPr>
        <w:t>Первый заместитель главы администрации</w:t>
      </w:r>
    </w:p>
    <w:p w:rsidR="003E5892" w:rsidRPr="00F943BE" w:rsidRDefault="003E5892" w:rsidP="003E5892">
      <w:pPr>
        <w:pStyle w:val="af1"/>
        <w:rPr>
          <w:rFonts w:ascii="Times New Roman" w:hAnsi="Times New Roman" w:cs="Times New Roman"/>
          <w:sz w:val="26"/>
          <w:szCs w:val="26"/>
        </w:rPr>
      </w:pPr>
      <w:r>
        <w:rPr>
          <w:rFonts w:ascii="Times New Roman" w:hAnsi="Times New Roman" w:cs="Times New Roman"/>
          <w:sz w:val="26"/>
          <w:szCs w:val="26"/>
        </w:rPr>
        <w:t xml:space="preserve">Питерского муниципального района   _____________________________________           </w:t>
      </w:r>
    </w:p>
    <w:p w:rsidR="003E5892" w:rsidRPr="00F943BE" w:rsidRDefault="003E5892" w:rsidP="003E5892">
      <w:pPr>
        <w:pStyle w:val="af1"/>
        <w:rPr>
          <w:rFonts w:ascii="Times New Roman" w:hAnsi="Times New Roman" w:cs="Times New Roman"/>
          <w:sz w:val="26"/>
          <w:szCs w:val="26"/>
        </w:rPr>
      </w:pPr>
      <w:r w:rsidRPr="00F943BE">
        <w:rPr>
          <w:rFonts w:ascii="Times New Roman" w:hAnsi="Times New Roman" w:cs="Times New Roman"/>
          <w:sz w:val="26"/>
          <w:szCs w:val="26"/>
        </w:rPr>
        <w:t xml:space="preserve">     МП</w:t>
      </w:r>
    </w:p>
    <w:sectPr w:rsidR="003E5892" w:rsidRPr="00F943BE" w:rsidSect="00943C70">
      <w:footerReference w:type="default" r:id="rId23"/>
      <w:pgSz w:w="11906" w:h="16838"/>
      <w:pgMar w:top="1191" w:right="567" w:bottom="426" w:left="1418" w:header="709" w:footer="2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741" w:rsidRDefault="003D5741" w:rsidP="00540B16">
      <w:pPr>
        <w:spacing w:after="0" w:line="240" w:lineRule="auto"/>
      </w:pPr>
      <w:r>
        <w:separator/>
      </w:r>
    </w:p>
  </w:endnote>
  <w:endnote w:type="continuationSeparator" w:id="0">
    <w:p w:rsidR="003D5741" w:rsidRDefault="003D5741" w:rsidP="00540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A8" w:rsidRDefault="00D92896">
    <w:pPr>
      <w:pStyle w:val="a9"/>
      <w:jc w:val="right"/>
    </w:pPr>
    <w:r>
      <w:fldChar w:fldCharType="begin"/>
    </w:r>
    <w:r w:rsidR="000808A8">
      <w:instrText xml:space="preserve"> PAGE   \* MERGEFORMAT </w:instrText>
    </w:r>
    <w:r>
      <w:fldChar w:fldCharType="separate"/>
    </w:r>
    <w:r w:rsidR="00C7374E">
      <w:rPr>
        <w:noProof/>
      </w:rPr>
      <w:t>36</w:t>
    </w:r>
    <w:r>
      <w:rPr>
        <w:noProof/>
      </w:rPr>
      <w:fldChar w:fldCharType="end"/>
    </w:r>
  </w:p>
  <w:p w:rsidR="000808A8" w:rsidRDefault="000808A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741" w:rsidRDefault="003D5741" w:rsidP="00540B16">
      <w:pPr>
        <w:spacing w:after="0" w:line="240" w:lineRule="auto"/>
      </w:pPr>
      <w:r>
        <w:separator/>
      </w:r>
    </w:p>
  </w:footnote>
  <w:footnote w:type="continuationSeparator" w:id="0">
    <w:p w:rsidR="003D5741" w:rsidRDefault="003D5741" w:rsidP="00540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3D953742"/>
    <w:multiLevelType w:val="singleLevel"/>
    <w:tmpl w:val="0419000F"/>
    <w:lvl w:ilvl="0">
      <w:start w:val="7"/>
      <w:numFmt w:val="decimal"/>
      <w:lvlText w:val="%1."/>
      <w:lvlJc w:val="left"/>
      <w:pPr>
        <w:tabs>
          <w:tab w:val="num" w:pos="360"/>
        </w:tabs>
        <w:ind w:left="360" w:hanging="360"/>
      </w:pPr>
      <w:rPr>
        <w:rFonts w:hint="default"/>
      </w:rPr>
    </w:lvl>
  </w:abstractNum>
  <w:abstractNum w:abstractNumId="2">
    <w:nsid w:val="52013EB7"/>
    <w:multiLevelType w:val="hybridMultilevel"/>
    <w:tmpl w:val="387421A6"/>
    <w:lvl w:ilvl="0" w:tplc="274009B8">
      <w:start w:val="14"/>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5B0057F5"/>
    <w:multiLevelType w:val="multilevel"/>
    <w:tmpl w:val="D83C28C8"/>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B7A2D4F"/>
    <w:multiLevelType w:val="singleLevel"/>
    <w:tmpl w:val="E45ADEC2"/>
    <w:lvl w:ilvl="0">
      <w:start w:val="6"/>
      <w:numFmt w:val="bullet"/>
      <w:lvlText w:val="-"/>
      <w:lvlJc w:val="left"/>
      <w:pPr>
        <w:tabs>
          <w:tab w:val="num" w:pos="840"/>
        </w:tabs>
        <w:ind w:left="840" w:hanging="3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8693E"/>
    <w:rsid w:val="00000DA2"/>
    <w:rsid w:val="00002730"/>
    <w:rsid w:val="0000485F"/>
    <w:rsid w:val="000064F8"/>
    <w:rsid w:val="00007D56"/>
    <w:rsid w:val="00011381"/>
    <w:rsid w:val="00011830"/>
    <w:rsid w:val="00012389"/>
    <w:rsid w:val="0002121E"/>
    <w:rsid w:val="00030D43"/>
    <w:rsid w:val="000500CE"/>
    <w:rsid w:val="00051AF1"/>
    <w:rsid w:val="000622F9"/>
    <w:rsid w:val="000625A4"/>
    <w:rsid w:val="000710A3"/>
    <w:rsid w:val="00072EB7"/>
    <w:rsid w:val="00076BEE"/>
    <w:rsid w:val="00076E9B"/>
    <w:rsid w:val="000808A8"/>
    <w:rsid w:val="00081033"/>
    <w:rsid w:val="00083927"/>
    <w:rsid w:val="00087435"/>
    <w:rsid w:val="00093F7B"/>
    <w:rsid w:val="000967F8"/>
    <w:rsid w:val="000978A9"/>
    <w:rsid w:val="000A6B71"/>
    <w:rsid w:val="000C3905"/>
    <w:rsid w:val="000C533A"/>
    <w:rsid w:val="000C6B9B"/>
    <w:rsid w:val="000D23D1"/>
    <w:rsid w:val="000D24D1"/>
    <w:rsid w:val="000D57FF"/>
    <w:rsid w:val="000D73DA"/>
    <w:rsid w:val="000E0E58"/>
    <w:rsid w:val="000E3A9B"/>
    <w:rsid w:val="000F6692"/>
    <w:rsid w:val="00102D7F"/>
    <w:rsid w:val="001126B7"/>
    <w:rsid w:val="00112CC1"/>
    <w:rsid w:val="001227A1"/>
    <w:rsid w:val="00127317"/>
    <w:rsid w:val="0013459B"/>
    <w:rsid w:val="0014238E"/>
    <w:rsid w:val="00143925"/>
    <w:rsid w:val="0014454B"/>
    <w:rsid w:val="00156909"/>
    <w:rsid w:val="00160512"/>
    <w:rsid w:val="00160BAB"/>
    <w:rsid w:val="00161010"/>
    <w:rsid w:val="00165CD6"/>
    <w:rsid w:val="00167A7D"/>
    <w:rsid w:val="00174770"/>
    <w:rsid w:val="001809D3"/>
    <w:rsid w:val="001813AB"/>
    <w:rsid w:val="001823D3"/>
    <w:rsid w:val="001846AC"/>
    <w:rsid w:val="00185DCC"/>
    <w:rsid w:val="00186C8D"/>
    <w:rsid w:val="00191288"/>
    <w:rsid w:val="0019274E"/>
    <w:rsid w:val="0019451B"/>
    <w:rsid w:val="00194EED"/>
    <w:rsid w:val="001A23F7"/>
    <w:rsid w:val="001A5229"/>
    <w:rsid w:val="001A65A0"/>
    <w:rsid w:val="001B098A"/>
    <w:rsid w:val="001B45A2"/>
    <w:rsid w:val="001B4D7B"/>
    <w:rsid w:val="001B5A95"/>
    <w:rsid w:val="001C499B"/>
    <w:rsid w:val="001D1C9F"/>
    <w:rsid w:val="001E6260"/>
    <w:rsid w:val="001E6FE5"/>
    <w:rsid w:val="001F115F"/>
    <w:rsid w:val="002118BE"/>
    <w:rsid w:val="00211B36"/>
    <w:rsid w:val="00213E5B"/>
    <w:rsid w:val="00215520"/>
    <w:rsid w:val="00225A19"/>
    <w:rsid w:val="00226ADA"/>
    <w:rsid w:val="00231885"/>
    <w:rsid w:val="00233C0A"/>
    <w:rsid w:val="002432F9"/>
    <w:rsid w:val="00243D69"/>
    <w:rsid w:val="00244243"/>
    <w:rsid w:val="00244A1D"/>
    <w:rsid w:val="00247C12"/>
    <w:rsid w:val="00252F7C"/>
    <w:rsid w:val="00256008"/>
    <w:rsid w:val="002624A2"/>
    <w:rsid w:val="00270565"/>
    <w:rsid w:val="00277222"/>
    <w:rsid w:val="0028514A"/>
    <w:rsid w:val="0029123A"/>
    <w:rsid w:val="0029140C"/>
    <w:rsid w:val="00294031"/>
    <w:rsid w:val="00296FBF"/>
    <w:rsid w:val="002B2ED2"/>
    <w:rsid w:val="002B6D77"/>
    <w:rsid w:val="002C0B86"/>
    <w:rsid w:val="002C68D9"/>
    <w:rsid w:val="002D5C3F"/>
    <w:rsid w:val="002D75A4"/>
    <w:rsid w:val="002E54B8"/>
    <w:rsid w:val="002F50EA"/>
    <w:rsid w:val="002F7D6E"/>
    <w:rsid w:val="0030780E"/>
    <w:rsid w:val="00307CC9"/>
    <w:rsid w:val="003111C5"/>
    <w:rsid w:val="003233AC"/>
    <w:rsid w:val="003354B7"/>
    <w:rsid w:val="003402CF"/>
    <w:rsid w:val="0034047A"/>
    <w:rsid w:val="00342AD3"/>
    <w:rsid w:val="0034545D"/>
    <w:rsid w:val="00351315"/>
    <w:rsid w:val="00353B6B"/>
    <w:rsid w:val="00354A97"/>
    <w:rsid w:val="00357279"/>
    <w:rsid w:val="00357609"/>
    <w:rsid w:val="00361748"/>
    <w:rsid w:val="003650ED"/>
    <w:rsid w:val="00365DC6"/>
    <w:rsid w:val="00375976"/>
    <w:rsid w:val="00377F6B"/>
    <w:rsid w:val="00380838"/>
    <w:rsid w:val="00380D69"/>
    <w:rsid w:val="00380E5D"/>
    <w:rsid w:val="00381803"/>
    <w:rsid w:val="00387A70"/>
    <w:rsid w:val="00393408"/>
    <w:rsid w:val="003A1585"/>
    <w:rsid w:val="003B552B"/>
    <w:rsid w:val="003B61CC"/>
    <w:rsid w:val="003C5016"/>
    <w:rsid w:val="003C7062"/>
    <w:rsid w:val="003D5741"/>
    <w:rsid w:val="003E35B1"/>
    <w:rsid w:val="003E5892"/>
    <w:rsid w:val="003F0C70"/>
    <w:rsid w:val="003F10BA"/>
    <w:rsid w:val="003F112E"/>
    <w:rsid w:val="003F3CBB"/>
    <w:rsid w:val="003F5AEC"/>
    <w:rsid w:val="00401F74"/>
    <w:rsid w:val="00402A25"/>
    <w:rsid w:val="004057DF"/>
    <w:rsid w:val="00420BF0"/>
    <w:rsid w:val="00425B12"/>
    <w:rsid w:val="00426E7E"/>
    <w:rsid w:val="00435FF9"/>
    <w:rsid w:val="004408B8"/>
    <w:rsid w:val="00442243"/>
    <w:rsid w:val="00444FEA"/>
    <w:rsid w:val="004601F7"/>
    <w:rsid w:val="004647F8"/>
    <w:rsid w:val="00471DC3"/>
    <w:rsid w:val="00473EF8"/>
    <w:rsid w:val="00474DF4"/>
    <w:rsid w:val="004806AE"/>
    <w:rsid w:val="00484CAE"/>
    <w:rsid w:val="00493F14"/>
    <w:rsid w:val="00497DEF"/>
    <w:rsid w:val="004A0629"/>
    <w:rsid w:val="004A2162"/>
    <w:rsid w:val="004A2D57"/>
    <w:rsid w:val="004A39A7"/>
    <w:rsid w:val="004A6227"/>
    <w:rsid w:val="004B4EE1"/>
    <w:rsid w:val="004D7EE8"/>
    <w:rsid w:val="004E280A"/>
    <w:rsid w:val="004E2B73"/>
    <w:rsid w:val="004E5127"/>
    <w:rsid w:val="004E69B5"/>
    <w:rsid w:val="004E7DFE"/>
    <w:rsid w:val="004F0BC0"/>
    <w:rsid w:val="004F16C0"/>
    <w:rsid w:val="004F348B"/>
    <w:rsid w:val="00504F95"/>
    <w:rsid w:val="00506005"/>
    <w:rsid w:val="00506F56"/>
    <w:rsid w:val="0052128A"/>
    <w:rsid w:val="005265F6"/>
    <w:rsid w:val="00531797"/>
    <w:rsid w:val="00533EE6"/>
    <w:rsid w:val="00540B16"/>
    <w:rsid w:val="00555DC4"/>
    <w:rsid w:val="00571904"/>
    <w:rsid w:val="005802E7"/>
    <w:rsid w:val="00586E54"/>
    <w:rsid w:val="005920E6"/>
    <w:rsid w:val="005928D8"/>
    <w:rsid w:val="00592AEE"/>
    <w:rsid w:val="005941B2"/>
    <w:rsid w:val="005A101C"/>
    <w:rsid w:val="005A36E7"/>
    <w:rsid w:val="005A6E3F"/>
    <w:rsid w:val="005B3AD8"/>
    <w:rsid w:val="005C361F"/>
    <w:rsid w:val="005D1FBD"/>
    <w:rsid w:val="005D77C2"/>
    <w:rsid w:val="005E6F02"/>
    <w:rsid w:val="005F7051"/>
    <w:rsid w:val="006002B6"/>
    <w:rsid w:val="00600410"/>
    <w:rsid w:val="00602063"/>
    <w:rsid w:val="006042B4"/>
    <w:rsid w:val="0060510C"/>
    <w:rsid w:val="00614225"/>
    <w:rsid w:val="00617D09"/>
    <w:rsid w:val="0063117C"/>
    <w:rsid w:val="00633AD1"/>
    <w:rsid w:val="00636E33"/>
    <w:rsid w:val="006371FC"/>
    <w:rsid w:val="00640D5B"/>
    <w:rsid w:val="0064195A"/>
    <w:rsid w:val="006557EE"/>
    <w:rsid w:val="006562AC"/>
    <w:rsid w:val="00657269"/>
    <w:rsid w:val="00662978"/>
    <w:rsid w:val="00671478"/>
    <w:rsid w:val="00675934"/>
    <w:rsid w:val="00675FD9"/>
    <w:rsid w:val="00691225"/>
    <w:rsid w:val="006918E1"/>
    <w:rsid w:val="00693838"/>
    <w:rsid w:val="00693D27"/>
    <w:rsid w:val="00697323"/>
    <w:rsid w:val="006A0DC2"/>
    <w:rsid w:val="006A4D76"/>
    <w:rsid w:val="006B42DA"/>
    <w:rsid w:val="006B5B58"/>
    <w:rsid w:val="006B6042"/>
    <w:rsid w:val="006C1DCD"/>
    <w:rsid w:val="006E3137"/>
    <w:rsid w:val="006E5344"/>
    <w:rsid w:val="006F64B5"/>
    <w:rsid w:val="007019E0"/>
    <w:rsid w:val="00702680"/>
    <w:rsid w:val="00722AF4"/>
    <w:rsid w:val="007244BE"/>
    <w:rsid w:val="00727265"/>
    <w:rsid w:val="00731079"/>
    <w:rsid w:val="00731F48"/>
    <w:rsid w:val="00737638"/>
    <w:rsid w:val="00741C00"/>
    <w:rsid w:val="0074316B"/>
    <w:rsid w:val="00743445"/>
    <w:rsid w:val="00746A05"/>
    <w:rsid w:val="007509F0"/>
    <w:rsid w:val="00756918"/>
    <w:rsid w:val="00761CEF"/>
    <w:rsid w:val="007678D3"/>
    <w:rsid w:val="00772F19"/>
    <w:rsid w:val="0077348C"/>
    <w:rsid w:val="0077537F"/>
    <w:rsid w:val="007771E9"/>
    <w:rsid w:val="00785138"/>
    <w:rsid w:val="0078693E"/>
    <w:rsid w:val="007872F3"/>
    <w:rsid w:val="0079799A"/>
    <w:rsid w:val="007A268F"/>
    <w:rsid w:val="007A4E10"/>
    <w:rsid w:val="007B069F"/>
    <w:rsid w:val="007B5A36"/>
    <w:rsid w:val="007B5BD3"/>
    <w:rsid w:val="007B7093"/>
    <w:rsid w:val="007C02D9"/>
    <w:rsid w:val="007D0098"/>
    <w:rsid w:val="007D58DA"/>
    <w:rsid w:val="007F174B"/>
    <w:rsid w:val="007F247A"/>
    <w:rsid w:val="007F3BC8"/>
    <w:rsid w:val="007F3EB4"/>
    <w:rsid w:val="00803AF2"/>
    <w:rsid w:val="00804AEC"/>
    <w:rsid w:val="00805032"/>
    <w:rsid w:val="00805FD2"/>
    <w:rsid w:val="00806E05"/>
    <w:rsid w:val="00810E60"/>
    <w:rsid w:val="00814809"/>
    <w:rsid w:val="00834FD8"/>
    <w:rsid w:val="00836697"/>
    <w:rsid w:val="008403A4"/>
    <w:rsid w:val="00845EEA"/>
    <w:rsid w:val="008558E3"/>
    <w:rsid w:val="00860EF4"/>
    <w:rsid w:val="00863218"/>
    <w:rsid w:val="00864387"/>
    <w:rsid w:val="00884C6A"/>
    <w:rsid w:val="008A2481"/>
    <w:rsid w:val="008A277F"/>
    <w:rsid w:val="008A4AEA"/>
    <w:rsid w:val="008B09F3"/>
    <w:rsid w:val="008C03AD"/>
    <w:rsid w:val="008C0D88"/>
    <w:rsid w:val="008C0E6E"/>
    <w:rsid w:val="008C2125"/>
    <w:rsid w:val="008C7A4E"/>
    <w:rsid w:val="008C7B8C"/>
    <w:rsid w:val="008D05D3"/>
    <w:rsid w:val="008D19B5"/>
    <w:rsid w:val="008D7F90"/>
    <w:rsid w:val="008E4F83"/>
    <w:rsid w:val="008F2CFD"/>
    <w:rsid w:val="008F5332"/>
    <w:rsid w:val="00901501"/>
    <w:rsid w:val="00903609"/>
    <w:rsid w:val="00907491"/>
    <w:rsid w:val="00907B30"/>
    <w:rsid w:val="00907F83"/>
    <w:rsid w:val="009127F6"/>
    <w:rsid w:val="00912883"/>
    <w:rsid w:val="00931126"/>
    <w:rsid w:val="009327F5"/>
    <w:rsid w:val="00943A85"/>
    <w:rsid w:val="00943C70"/>
    <w:rsid w:val="0095170B"/>
    <w:rsid w:val="0095425D"/>
    <w:rsid w:val="00961EC1"/>
    <w:rsid w:val="00965962"/>
    <w:rsid w:val="00971DED"/>
    <w:rsid w:val="00974B59"/>
    <w:rsid w:val="009832F9"/>
    <w:rsid w:val="00984CC1"/>
    <w:rsid w:val="00987DC7"/>
    <w:rsid w:val="009901C3"/>
    <w:rsid w:val="00991125"/>
    <w:rsid w:val="009920A4"/>
    <w:rsid w:val="00992669"/>
    <w:rsid w:val="009A3FD7"/>
    <w:rsid w:val="009B2BD3"/>
    <w:rsid w:val="009B5584"/>
    <w:rsid w:val="009C2259"/>
    <w:rsid w:val="009D5B11"/>
    <w:rsid w:val="009D6399"/>
    <w:rsid w:val="009D69A2"/>
    <w:rsid w:val="009E5316"/>
    <w:rsid w:val="00A00726"/>
    <w:rsid w:val="00A01DC3"/>
    <w:rsid w:val="00A0233C"/>
    <w:rsid w:val="00A108D0"/>
    <w:rsid w:val="00A10BC7"/>
    <w:rsid w:val="00A16740"/>
    <w:rsid w:val="00A20ED2"/>
    <w:rsid w:val="00A2446A"/>
    <w:rsid w:val="00A264C2"/>
    <w:rsid w:val="00A30AF5"/>
    <w:rsid w:val="00A3262E"/>
    <w:rsid w:val="00A32CE4"/>
    <w:rsid w:val="00A3698A"/>
    <w:rsid w:val="00A40ED8"/>
    <w:rsid w:val="00A425E2"/>
    <w:rsid w:val="00A46F3E"/>
    <w:rsid w:val="00A47AD6"/>
    <w:rsid w:val="00A47BF7"/>
    <w:rsid w:val="00A50854"/>
    <w:rsid w:val="00A54E14"/>
    <w:rsid w:val="00A66C62"/>
    <w:rsid w:val="00A67DF2"/>
    <w:rsid w:val="00A73788"/>
    <w:rsid w:val="00A82CFF"/>
    <w:rsid w:val="00A856C7"/>
    <w:rsid w:val="00A865C6"/>
    <w:rsid w:val="00A9194E"/>
    <w:rsid w:val="00A9221C"/>
    <w:rsid w:val="00A923C4"/>
    <w:rsid w:val="00A930F0"/>
    <w:rsid w:val="00A96A76"/>
    <w:rsid w:val="00A97C78"/>
    <w:rsid w:val="00AA1343"/>
    <w:rsid w:val="00AA1D95"/>
    <w:rsid w:val="00AA1FA0"/>
    <w:rsid w:val="00AA5E66"/>
    <w:rsid w:val="00AB5021"/>
    <w:rsid w:val="00AB63CC"/>
    <w:rsid w:val="00AC63D2"/>
    <w:rsid w:val="00AC7D5F"/>
    <w:rsid w:val="00AD6EA6"/>
    <w:rsid w:val="00AE0C48"/>
    <w:rsid w:val="00AE15DB"/>
    <w:rsid w:val="00AE652B"/>
    <w:rsid w:val="00AE7401"/>
    <w:rsid w:val="00AE7B8C"/>
    <w:rsid w:val="00AF170E"/>
    <w:rsid w:val="00B00759"/>
    <w:rsid w:val="00B00897"/>
    <w:rsid w:val="00B07344"/>
    <w:rsid w:val="00B170AE"/>
    <w:rsid w:val="00B220B7"/>
    <w:rsid w:val="00B23E6C"/>
    <w:rsid w:val="00B31002"/>
    <w:rsid w:val="00B33D04"/>
    <w:rsid w:val="00B35C09"/>
    <w:rsid w:val="00B372D4"/>
    <w:rsid w:val="00B42240"/>
    <w:rsid w:val="00B45BC8"/>
    <w:rsid w:val="00B548CB"/>
    <w:rsid w:val="00B70946"/>
    <w:rsid w:val="00B77F55"/>
    <w:rsid w:val="00B8790F"/>
    <w:rsid w:val="00B90825"/>
    <w:rsid w:val="00B91830"/>
    <w:rsid w:val="00B920DA"/>
    <w:rsid w:val="00B92415"/>
    <w:rsid w:val="00B9457A"/>
    <w:rsid w:val="00B94A8B"/>
    <w:rsid w:val="00BA0DAE"/>
    <w:rsid w:val="00BB234C"/>
    <w:rsid w:val="00BB2E6C"/>
    <w:rsid w:val="00BC1EE3"/>
    <w:rsid w:val="00BC7650"/>
    <w:rsid w:val="00BD46D5"/>
    <w:rsid w:val="00BD6657"/>
    <w:rsid w:val="00BD7570"/>
    <w:rsid w:val="00BE0567"/>
    <w:rsid w:val="00BE2B1D"/>
    <w:rsid w:val="00BF262E"/>
    <w:rsid w:val="00BF3687"/>
    <w:rsid w:val="00BF7E78"/>
    <w:rsid w:val="00C02551"/>
    <w:rsid w:val="00C103D7"/>
    <w:rsid w:val="00C10A6F"/>
    <w:rsid w:val="00C12080"/>
    <w:rsid w:val="00C2043D"/>
    <w:rsid w:val="00C2378C"/>
    <w:rsid w:val="00C36940"/>
    <w:rsid w:val="00C4228A"/>
    <w:rsid w:val="00C466D1"/>
    <w:rsid w:val="00C47A49"/>
    <w:rsid w:val="00C52F19"/>
    <w:rsid w:val="00C53587"/>
    <w:rsid w:val="00C571FF"/>
    <w:rsid w:val="00C5748A"/>
    <w:rsid w:val="00C606D2"/>
    <w:rsid w:val="00C67156"/>
    <w:rsid w:val="00C67A9B"/>
    <w:rsid w:val="00C67CB6"/>
    <w:rsid w:val="00C7374E"/>
    <w:rsid w:val="00C759D5"/>
    <w:rsid w:val="00C778B4"/>
    <w:rsid w:val="00C847BD"/>
    <w:rsid w:val="00C847F1"/>
    <w:rsid w:val="00C87618"/>
    <w:rsid w:val="00C916A5"/>
    <w:rsid w:val="00C91DE9"/>
    <w:rsid w:val="00CB0C07"/>
    <w:rsid w:val="00CB7F09"/>
    <w:rsid w:val="00CC6EDB"/>
    <w:rsid w:val="00CD4B70"/>
    <w:rsid w:val="00CD7437"/>
    <w:rsid w:val="00CE4E26"/>
    <w:rsid w:val="00CF16C0"/>
    <w:rsid w:val="00CF2DCD"/>
    <w:rsid w:val="00CF3247"/>
    <w:rsid w:val="00CF5898"/>
    <w:rsid w:val="00D028F0"/>
    <w:rsid w:val="00D02955"/>
    <w:rsid w:val="00D10443"/>
    <w:rsid w:val="00D1592A"/>
    <w:rsid w:val="00D17288"/>
    <w:rsid w:val="00D17D7F"/>
    <w:rsid w:val="00D23644"/>
    <w:rsid w:val="00D31696"/>
    <w:rsid w:val="00D321A9"/>
    <w:rsid w:val="00D35654"/>
    <w:rsid w:val="00D413EA"/>
    <w:rsid w:val="00D43818"/>
    <w:rsid w:val="00D45C9C"/>
    <w:rsid w:val="00D50E9A"/>
    <w:rsid w:val="00D53B04"/>
    <w:rsid w:val="00D55076"/>
    <w:rsid w:val="00D56BF0"/>
    <w:rsid w:val="00D5788C"/>
    <w:rsid w:val="00D579DD"/>
    <w:rsid w:val="00D57A25"/>
    <w:rsid w:val="00D7683B"/>
    <w:rsid w:val="00D82D73"/>
    <w:rsid w:val="00D90D70"/>
    <w:rsid w:val="00D92823"/>
    <w:rsid w:val="00D92896"/>
    <w:rsid w:val="00D93B74"/>
    <w:rsid w:val="00D96B27"/>
    <w:rsid w:val="00DA0B85"/>
    <w:rsid w:val="00DA16C1"/>
    <w:rsid w:val="00DA6025"/>
    <w:rsid w:val="00DB1D99"/>
    <w:rsid w:val="00DB3323"/>
    <w:rsid w:val="00DB5831"/>
    <w:rsid w:val="00DC5448"/>
    <w:rsid w:val="00DD1229"/>
    <w:rsid w:val="00DD3314"/>
    <w:rsid w:val="00DD526A"/>
    <w:rsid w:val="00DD5727"/>
    <w:rsid w:val="00DE5C67"/>
    <w:rsid w:val="00DF0FC4"/>
    <w:rsid w:val="00E13223"/>
    <w:rsid w:val="00E14BE4"/>
    <w:rsid w:val="00E153BA"/>
    <w:rsid w:val="00E213B8"/>
    <w:rsid w:val="00E30F1C"/>
    <w:rsid w:val="00E34EF4"/>
    <w:rsid w:val="00E35834"/>
    <w:rsid w:val="00E41475"/>
    <w:rsid w:val="00E4458E"/>
    <w:rsid w:val="00E53D36"/>
    <w:rsid w:val="00E55FF3"/>
    <w:rsid w:val="00E566E3"/>
    <w:rsid w:val="00E6571D"/>
    <w:rsid w:val="00E659A5"/>
    <w:rsid w:val="00E67B17"/>
    <w:rsid w:val="00E91286"/>
    <w:rsid w:val="00EA291A"/>
    <w:rsid w:val="00EA4081"/>
    <w:rsid w:val="00EB06A3"/>
    <w:rsid w:val="00EB4F08"/>
    <w:rsid w:val="00EB6CC8"/>
    <w:rsid w:val="00EC1576"/>
    <w:rsid w:val="00EC299C"/>
    <w:rsid w:val="00EC5F6B"/>
    <w:rsid w:val="00EC6CA0"/>
    <w:rsid w:val="00EE22E0"/>
    <w:rsid w:val="00EE5E97"/>
    <w:rsid w:val="00EE717E"/>
    <w:rsid w:val="00EF0806"/>
    <w:rsid w:val="00EF2272"/>
    <w:rsid w:val="00EF3ABA"/>
    <w:rsid w:val="00EF5F40"/>
    <w:rsid w:val="00EF610C"/>
    <w:rsid w:val="00F11505"/>
    <w:rsid w:val="00F11BD6"/>
    <w:rsid w:val="00F136C7"/>
    <w:rsid w:val="00F31BFD"/>
    <w:rsid w:val="00F411B8"/>
    <w:rsid w:val="00F44F79"/>
    <w:rsid w:val="00F508B6"/>
    <w:rsid w:val="00F5482C"/>
    <w:rsid w:val="00F563FB"/>
    <w:rsid w:val="00F612A0"/>
    <w:rsid w:val="00F61A17"/>
    <w:rsid w:val="00F73CC8"/>
    <w:rsid w:val="00F77F3C"/>
    <w:rsid w:val="00F8056F"/>
    <w:rsid w:val="00F81343"/>
    <w:rsid w:val="00F83325"/>
    <w:rsid w:val="00F86B10"/>
    <w:rsid w:val="00F912CA"/>
    <w:rsid w:val="00F91B00"/>
    <w:rsid w:val="00FB191E"/>
    <w:rsid w:val="00FB2717"/>
    <w:rsid w:val="00FB7412"/>
    <w:rsid w:val="00FC037F"/>
    <w:rsid w:val="00FC1438"/>
    <w:rsid w:val="00FC7663"/>
    <w:rsid w:val="00FD0FF5"/>
    <w:rsid w:val="00FD1312"/>
    <w:rsid w:val="00FD5C76"/>
    <w:rsid w:val="00FE50E8"/>
    <w:rsid w:val="00FF4023"/>
    <w:rsid w:val="00FF5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93E"/>
    <w:pPr>
      <w:spacing w:after="200" w:line="276" w:lineRule="auto"/>
    </w:pPr>
    <w:rPr>
      <w:sz w:val="22"/>
      <w:szCs w:val="22"/>
    </w:rPr>
  </w:style>
  <w:style w:type="paragraph" w:styleId="9">
    <w:name w:val="heading 9"/>
    <w:basedOn w:val="a"/>
    <w:next w:val="a"/>
    <w:link w:val="90"/>
    <w:qFormat/>
    <w:locked/>
    <w:rsid w:val="001B098A"/>
    <w:pPr>
      <w:keepNext/>
      <w:spacing w:after="0" w:line="240" w:lineRule="auto"/>
      <w:jc w:val="center"/>
      <w:outlineLvl w:val="8"/>
    </w:pPr>
    <w:rPr>
      <w:rFonts w:ascii="Times New Roman" w:eastAsia="Times New Roman"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73EF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73EF8"/>
    <w:rPr>
      <w:rFonts w:ascii="Tahoma" w:hAnsi="Tahoma" w:cs="Tahoma"/>
      <w:sz w:val="16"/>
      <w:szCs w:val="16"/>
      <w:lang w:eastAsia="ru-RU"/>
    </w:rPr>
  </w:style>
  <w:style w:type="paragraph" w:customStyle="1" w:styleId="ConsPlusNormal">
    <w:name w:val="ConsPlusNormal"/>
    <w:link w:val="ConsPlusNormal0"/>
    <w:rsid w:val="00D93B74"/>
    <w:pPr>
      <w:widowControl w:val="0"/>
      <w:autoSpaceDE w:val="0"/>
      <w:autoSpaceDN w:val="0"/>
      <w:adjustRightInd w:val="0"/>
      <w:ind w:firstLine="720"/>
    </w:pPr>
    <w:rPr>
      <w:rFonts w:ascii="Arial" w:eastAsia="Times New Roman" w:hAnsi="Arial" w:cs="Arial"/>
    </w:rPr>
  </w:style>
  <w:style w:type="character" w:customStyle="1" w:styleId="a5">
    <w:name w:val="Основной текст Знак"/>
    <w:basedOn w:val="a0"/>
    <w:link w:val="a6"/>
    <w:rsid w:val="00233C0A"/>
    <w:rPr>
      <w:sz w:val="26"/>
      <w:szCs w:val="26"/>
      <w:lang w:bidi="ar-SA"/>
    </w:rPr>
  </w:style>
  <w:style w:type="paragraph" w:styleId="a6">
    <w:name w:val="Body Text"/>
    <w:basedOn w:val="a"/>
    <w:link w:val="a5"/>
    <w:rsid w:val="00233C0A"/>
    <w:pPr>
      <w:shd w:val="clear" w:color="auto" w:fill="FFFFFF"/>
      <w:spacing w:after="0" w:line="317" w:lineRule="exact"/>
    </w:pPr>
    <w:rPr>
      <w:rFonts w:ascii="Times New Roman" w:eastAsia="Times New Roman" w:hAnsi="Times New Roman"/>
      <w:sz w:val="26"/>
      <w:szCs w:val="26"/>
    </w:rPr>
  </w:style>
  <w:style w:type="paragraph" w:styleId="a7">
    <w:name w:val="header"/>
    <w:basedOn w:val="a"/>
    <w:link w:val="a8"/>
    <w:rsid w:val="00540B16"/>
    <w:pPr>
      <w:tabs>
        <w:tab w:val="center" w:pos="4677"/>
        <w:tab w:val="right" w:pos="9355"/>
      </w:tabs>
    </w:pPr>
  </w:style>
  <w:style w:type="character" w:customStyle="1" w:styleId="a8">
    <w:name w:val="Верхний колонтитул Знак"/>
    <w:basedOn w:val="a0"/>
    <w:link w:val="a7"/>
    <w:rsid w:val="00540B16"/>
    <w:rPr>
      <w:sz w:val="22"/>
      <w:szCs w:val="22"/>
    </w:rPr>
  </w:style>
  <w:style w:type="paragraph" w:styleId="a9">
    <w:name w:val="footer"/>
    <w:basedOn w:val="a"/>
    <w:link w:val="aa"/>
    <w:uiPriority w:val="99"/>
    <w:rsid w:val="00540B16"/>
    <w:pPr>
      <w:tabs>
        <w:tab w:val="center" w:pos="4677"/>
        <w:tab w:val="right" w:pos="9355"/>
      </w:tabs>
    </w:pPr>
  </w:style>
  <w:style w:type="character" w:customStyle="1" w:styleId="aa">
    <w:name w:val="Нижний колонтитул Знак"/>
    <w:basedOn w:val="a0"/>
    <w:link w:val="a9"/>
    <w:uiPriority w:val="99"/>
    <w:rsid w:val="00540B16"/>
    <w:rPr>
      <w:sz w:val="22"/>
      <w:szCs w:val="22"/>
    </w:rPr>
  </w:style>
  <w:style w:type="character" w:styleId="ab">
    <w:name w:val="Hyperlink"/>
    <w:basedOn w:val="a0"/>
    <w:rsid w:val="00393408"/>
    <w:rPr>
      <w:color w:val="0000FF"/>
      <w:u w:val="single"/>
    </w:rPr>
  </w:style>
  <w:style w:type="paragraph" w:styleId="3">
    <w:name w:val="Body Text Indent 3"/>
    <w:basedOn w:val="a"/>
    <w:link w:val="30"/>
    <w:rsid w:val="004E5127"/>
    <w:pPr>
      <w:spacing w:after="120"/>
      <w:ind w:left="283"/>
    </w:pPr>
    <w:rPr>
      <w:sz w:val="16"/>
      <w:szCs w:val="16"/>
    </w:rPr>
  </w:style>
  <w:style w:type="character" w:customStyle="1" w:styleId="30">
    <w:name w:val="Основной текст с отступом 3 Знак"/>
    <w:basedOn w:val="a0"/>
    <w:link w:val="3"/>
    <w:rsid w:val="004E5127"/>
    <w:rPr>
      <w:sz w:val="16"/>
      <w:szCs w:val="16"/>
    </w:rPr>
  </w:style>
  <w:style w:type="paragraph" w:styleId="ac">
    <w:name w:val="No Spacing"/>
    <w:uiPriority w:val="1"/>
    <w:qFormat/>
    <w:rsid w:val="004E5127"/>
    <w:rPr>
      <w:sz w:val="22"/>
      <w:szCs w:val="22"/>
    </w:rPr>
  </w:style>
  <w:style w:type="table" w:styleId="ad">
    <w:name w:val="Table Grid"/>
    <w:basedOn w:val="a1"/>
    <w:uiPriority w:val="99"/>
    <w:locked/>
    <w:rsid w:val="004E5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B098A"/>
    <w:pPr>
      <w:spacing w:after="120" w:line="480" w:lineRule="auto"/>
    </w:pPr>
  </w:style>
  <w:style w:type="character" w:customStyle="1" w:styleId="20">
    <w:name w:val="Основной текст 2 Знак"/>
    <w:basedOn w:val="a0"/>
    <w:link w:val="2"/>
    <w:rsid w:val="001B098A"/>
    <w:rPr>
      <w:sz w:val="22"/>
      <w:szCs w:val="22"/>
    </w:rPr>
  </w:style>
  <w:style w:type="paragraph" w:styleId="21">
    <w:name w:val="Body Text Indent 2"/>
    <w:basedOn w:val="a"/>
    <w:link w:val="22"/>
    <w:rsid w:val="001B098A"/>
    <w:pPr>
      <w:spacing w:after="120" w:line="480" w:lineRule="auto"/>
      <w:ind w:left="283"/>
    </w:pPr>
  </w:style>
  <w:style w:type="character" w:customStyle="1" w:styleId="22">
    <w:name w:val="Основной текст с отступом 2 Знак"/>
    <w:basedOn w:val="a0"/>
    <w:link w:val="21"/>
    <w:rsid w:val="001B098A"/>
    <w:rPr>
      <w:sz w:val="22"/>
      <w:szCs w:val="22"/>
    </w:rPr>
  </w:style>
  <w:style w:type="character" w:customStyle="1" w:styleId="90">
    <w:name w:val="Заголовок 9 Знак"/>
    <w:basedOn w:val="a0"/>
    <w:link w:val="9"/>
    <w:rsid w:val="001B098A"/>
    <w:rPr>
      <w:rFonts w:ascii="Times New Roman" w:eastAsia="Times New Roman" w:hAnsi="Times New Roman"/>
      <w:b/>
      <w:sz w:val="22"/>
      <w:szCs w:val="24"/>
    </w:rPr>
  </w:style>
  <w:style w:type="paragraph" w:customStyle="1" w:styleId="u">
    <w:name w:val="u"/>
    <w:basedOn w:val="a"/>
    <w:rsid w:val="00693D27"/>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6B42DA"/>
    <w:pPr>
      <w:ind w:left="720"/>
      <w:contextualSpacing/>
    </w:pPr>
  </w:style>
  <w:style w:type="character" w:customStyle="1" w:styleId="23">
    <w:name w:val="Основной текст2"/>
    <w:basedOn w:val="a0"/>
    <w:rsid w:val="007771E9"/>
    <w:rPr>
      <w:rFonts w:ascii="Times New Roman" w:eastAsia="Times New Roman" w:hAnsi="Times New Roman" w:cs="Times New Roman"/>
      <w:b w:val="0"/>
      <w:bCs w:val="0"/>
      <w:i w:val="0"/>
      <w:iCs w:val="0"/>
      <w:smallCaps w:val="0"/>
      <w:strike w:val="0"/>
      <w:spacing w:val="0"/>
      <w:sz w:val="26"/>
      <w:szCs w:val="26"/>
    </w:rPr>
  </w:style>
  <w:style w:type="character" w:customStyle="1" w:styleId="135pt-1pt">
    <w:name w:val="Основной текст + 13;5 pt;Полужирный;Интервал -1 pt"/>
    <w:basedOn w:val="a0"/>
    <w:rsid w:val="007771E9"/>
    <w:rPr>
      <w:rFonts w:ascii="Times New Roman" w:eastAsia="Times New Roman" w:hAnsi="Times New Roman" w:cs="Times New Roman"/>
      <w:b/>
      <w:bCs/>
      <w:i w:val="0"/>
      <w:iCs w:val="0"/>
      <w:smallCaps w:val="0"/>
      <w:strike w:val="0"/>
      <w:spacing w:val="-20"/>
      <w:sz w:val="27"/>
      <w:szCs w:val="27"/>
    </w:rPr>
  </w:style>
  <w:style w:type="character" w:customStyle="1" w:styleId="12pt-1pt">
    <w:name w:val="Основной текст + 12 pt;Курсив;Интервал -1 pt"/>
    <w:basedOn w:val="a0"/>
    <w:rsid w:val="007771E9"/>
    <w:rPr>
      <w:rFonts w:ascii="Times New Roman" w:eastAsia="Times New Roman" w:hAnsi="Times New Roman" w:cs="Times New Roman"/>
      <w:b w:val="0"/>
      <w:bCs w:val="0"/>
      <w:i/>
      <w:iCs/>
      <w:smallCaps w:val="0"/>
      <w:strike w:val="0"/>
      <w:spacing w:val="-20"/>
      <w:sz w:val="24"/>
      <w:szCs w:val="24"/>
    </w:rPr>
  </w:style>
  <w:style w:type="character" w:customStyle="1" w:styleId="135pt">
    <w:name w:val="Основной текст + 13;5 pt;Полужирный"/>
    <w:basedOn w:val="a0"/>
    <w:rsid w:val="007771E9"/>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
    <w:basedOn w:val="a0"/>
    <w:rsid w:val="007771E9"/>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413pt0pt">
    <w:name w:val="Основной текст (4) + 13 pt;Не курсив;Интервал 0 pt"/>
    <w:basedOn w:val="a0"/>
    <w:rsid w:val="007771E9"/>
    <w:rPr>
      <w:rFonts w:ascii="Times New Roman" w:eastAsia="Times New Roman" w:hAnsi="Times New Roman" w:cs="Times New Roman"/>
      <w:b w:val="0"/>
      <w:bCs w:val="0"/>
      <w:i/>
      <w:iCs/>
      <w:smallCaps w:val="0"/>
      <w:strike/>
      <w:spacing w:val="0"/>
      <w:sz w:val="26"/>
      <w:szCs w:val="26"/>
    </w:rPr>
  </w:style>
  <w:style w:type="character" w:customStyle="1" w:styleId="1">
    <w:name w:val="Основной текст1"/>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0"/>
    <w:rsid w:val="00B00897"/>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31">
    <w:name w:val="Основной текст3"/>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4"/>
    <w:basedOn w:val="a0"/>
    <w:rsid w:val="00B00897"/>
    <w:rPr>
      <w:rFonts w:ascii="Times New Roman" w:eastAsia="Times New Roman" w:hAnsi="Times New Roman" w:cs="Times New Roman"/>
      <w:b w:val="0"/>
      <w:bCs w:val="0"/>
      <w:i w:val="0"/>
      <w:iCs w:val="0"/>
      <w:smallCaps w:val="0"/>
      <w:strike w:val="0"/>
      <w:spacing w:val="0"/>
      <w:sz w:val="26"/>
      <w:szCs w:val="26"/>
      <w:u w:val="single"/>
      <w:lang w:val="en-US"/>
    </w:rPr>
  </w:style>
  <w:style w:type="paragraph" w:customStyle="1" w:styleId="10">
    <w:name w:val="Без интервала1"/>
    <w:rsid w:val="00294031"/>
    <w:rPr>
      <w:rFonts w:eastAsia="Times New Roman"/>
      <w:sz w:val="22"/>
      <w:szCs w:val="22"/>
    </w:rPr>
  </w:style>
  <w:style w:type="paragraph" w:customStyle="1" w:styleId="s1">
    <w:name w:val="s_1"/>
    <w:basedOn w:val="a"/>
    <w:rsid w:val="005D77C2"/>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rsid w:val="005D77C2"/>
    <w:pPr>
      <w:widowControl w:val="0"/>
      <w:autoSpaceDE w:val="0"/>
      <w:autoSpaceDN w:val="0"/>
    </w:pPr>
    <w:rPr>
      <w:rFonts w:eastAsia="Times New Roman" w:cs="Calibri"/>
      <w:b/>
      <w:sz w:val="22"/>
    </w:rPr>
  </w:style>
  <w:style w:type="paragraph" w:customStyle="1" w:styleId="11">
    <w:name w:val="Обычный11"/>
    <w:rsid w:val="001126B7"/>
    <w:pPr>
      <w:autoSpaceDE w:val="0"/>
      <w:autoSpaceDN w:val="0"/>
    </w:pPr>
    <w:rPr>
      <w:rFonts w:ascii="Times New Roman" w:eastAsia="Times New Roman" w:hAnsi="Times New Roman"/>
      <w:sz w:val="28"/>
      <w:szCs w:val="28"/>
    </w:rPr>
  </w:style>
  <w:style w:type="character" w:customStyle="1" w:styleId="12">
    <w:name w:val="Основной текст Знак1"/>
    <w:basedOn w:val="a0"/>
    <w:uiPriority w:val="99"/>
    <w:rsid w:val="003F3CBB"/>
    <w:rPr>
      <w:rFonts w:ascii="Times New Roman" w:hAnsi="Times New Roman" w:cs="Times New Roman"/>
      <w:spacing w:val="0"/>
      <w:sz w:val="26"/>
      <w:szCs w:val="26"/>
    </w:rPr>
  </w:style>
  <w:style w:type="character" w:customStyle="1" w:styleId="13">
    <w:name w:val="Основной текст + 13"/>
    <w:aliases w:val="5 pt2,Полужирный"/>
    <w:basedOn w:val="12"/>
    <w:uiPriority w:val="99"/>
    <w:rsid w:val="003F3CBB"/>
    <w:rPr>
      <w:rFonts w:ascii="Times New Roman" w:hAnsi="Times New Roman" w:cs="Times New Roman"/>
      <w:b/>
      <w:bCs/>
      <w:spacing w:val="0"/>
      <w:sz w:val="27"/>
      <w:szCs w:val="27"/>
    </w:rPr>
  </w:style>
  <w:style w:type="paragraph" w:styleId="32">
    <w:name w:val="Body Text 3"/>
    <w:basedOn w:val="a"/>
    <w:link w:val="33"/>
    <w:semiHidden/>
    <w:unhideWhenUsed/>
    <w:rsid w:val="003E5892"/>
    <w:pPr>
      <w:spacing w:after="120"/>
    </w:pPr>
    <w:rPr>
      <w:sz w:val="16"/>
      <w:szCs w:val="16"/>
    </w:rPr>
  </w:style>
  <w:style w:type="character" w:customStyle="1" w:styleId="33">
    <w:name w:val="Основной текст 3 Знак"/>
    <w:basedOn w:val="a0"/>
    <w:link w:val="32"/>
    <w:semiHidden/>
    <w:rsid w:val="003E5892"/>
    <w:rPr>
      <w:sz w:val="16"/>
      <w:szCs w:val="16"/>
    </w:rPr>
  </w:style>
  <w:style w:type="character" w:customStyle="1" w:styleId="ConsPlusNormal0">
    <w:name w:val="ConsPlusNormal Знак"/>
    <w:link w:val="ConsPlusNormal"/>
    <w:locked/>
    <w:rsid w:val="003E5892"/>
    <w:rPr>
      <w:rFonts w:ascii="Arial" w:eastAsia="Times New Roman" w:hAnsi="Arial" w:cs="Arial"/>
    </w:rPr>
  </w:style>
  <w:style w:type="character" w:customStyle="1" w:styleId="apple-converted-space">
    <w:name w:val="apple-converted-space"/>
    <w:basedOn w:val="a0"/>
    <w:rsid w:val="003E5892"/>
  </w:style>
  <w:style w:type="character" w:customStyle="1" w:styleId="24">
    <w:name w:val="Основной текст (2)_"/>
    <w:basedOn w:val="a0"/>
    <w:link w:val="25"/>
    <w:rsid w:val="003E5892"/>
    <w:rPr>
      <w:rFonts w:ascii="Times New Roman" w:eastAsia="Times New Roman" w:hAnsi="Times New Roman"/>
      <w:sz w:val="28"/>
      <w:szCs w:val="28"/>
      <w:shd w:val="clear" w:color="auto" w:fill="FFFFFF"/>
    </w:rPr>
  </w:style>
  <w:style w:type="paragraph" w:customStyle="1" w:styleId="25">
    <w:name w:val="Основной текст (2)"/>
    <w:basedOn w:val="a"/>
    <w:link w:val="24"/>
    <w:rsid w:val="003E5892"/>
    <w:pPr>
      <w:widowControl w:val="0"/>
      <w:shd w:val="clear" w:color="auto" w:fill="FFFFFF"/>
      <w:spacing w:before="300" w:after="0" w:line="322" w:lineRule="exact"/>
      <w:jc w:val="both"/>
    </w:pPr>
    <w:rPr>
      <w:rFonts w:ascii="Times New Roman" w:eastAsia="Times New Roman" w:hAnsi="Times New Roman"/>
      <w:sz w:val="28"/>
      <w:szCs w:val="28"/>
    </w:rPr>
  </w:style>
  <w:style w:type="paragraph" w:customStyle="1" w:styleId="14">
    <w:name w:val="Основной текст с отступом1"/>
    <w:basedOn w:val="a"/>
    <w:rsid w:val="003E5892"/>
    <w:pPr>
      <w:suppressAutoHyphens/>
      <w:spacing w:after="0" w:line="240" w:lineRule="auto"/>
      <w:ind w:firstLine="709"/>
      <w:jc w:val="both"/>
    </w:pPr>
    <w:rPr>
      <w:rFonts w:ascii="Times New Roman" w:eastAsia="Times New Roman" w:hAnsi="Times New Roman"/>
      <w:sz w:val="28"/>
      <w:szCs w:val="20"/>
      <w:lang w:eastAsia="ar-SA"/>
    </w:rPr>
  </w:style>
  <w:style w:type="character" w:customStyle="1" w:styleId="af">
    <w:name w:val="Гипертекстовая ссылка"/>
    <w:basedOn w:val="a0"/>
    <w:uiPriority w:val="99"/>
    <w:rsid w:val="003E5892"/>
    <w:rPr>
      <w:color w:val="106BBE"/>
    </w:rPr>
  </w:style>
  <w:style w:type="character" w:customStyle="1" w:styleId="key-valueitem-value">
    <w:name w:val="key-value__item-value"/>
    <w:basedOn w:val="a0"/>
    <w:rsid w:val="003E5892"/>
  </w:style>
  <w:style w:type="character" w:customStyle="1" w:styleId="af0">
    <w:name w:val="Цветовое выделение"/>
    <w:uiPriority w:val="99"/>
    <w:rsid w:val="003E5892"/>
    <w:rPr>
      <w:b/>
      <w:bCs/>
      <w:color w:val="26282F"/>
    </w:rPr>
  </w:style>
  <w:style w:type="paragraph" w:customStyle="1" w:styleId="af1">
    <w:name w:val="Таблицы (моноширинный)"/>
    <w:basedOn w:val="a"/>
    <w:next w:val="a"/>
    <w:uiPriority w:val="99"/>
    <w:rsid w:val="003E5892"/>
    <w:pPr>
      <w:widowControl w:val="0"/>
      <w:autoSpaceDE w:val="0"/>
      <w:autoSpaceDN w:val="0"/>
      <w:adjustRightInd w:val="0"/>
      <w:spacing w:after="0" w:line="240" w:lineRule="auto"/>
    </w:pPr>
    <w:rPr>
      <w:rFonts w:ascii="Courier New" w:eastAsiaTheme="minorEastAsia"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63143004">
      <w:bodyDiv w:val="1"/>
      <w:marLeft w:val="0"/>
      <w:marRight w:val="0"/>
      <w:marTop w:val="0"/>
      <w:marBottom w:val="0"/>
      <w:divBdr>
        <w:top w:val="none" w:sz="0" w:space="0" w:color="auto"/>
        <w:left w:val="none" w:sz="0" w:space="0" w:color="auto"/>
        <w:bottom w:val="none" w:sz="0" w:space="0" w:color="auto"/>
        <w:right w:val="none" w:sz="0" w:space="0" w:color="auto"/>
      </w:divBdr>
    </w:div>
    <w:div w:id="715664463">
      <w:bodyDiv w:val="1"/>
      <w:marLeft w:val="0"/>
      <w:marRight w:val="0"/>
      <w:marTop w:val="0"/>
      <w:marBottom w:val="0"/>
      <w:divBdr>
        <w:top w:val="none" w:sz="0" w:space="0" w:color="auto"/>
        <w:left w:val="none" w:sz="0" w:space="0" w:color="auto"/>
        <w:bottom w:val="none" w:sz="0" w:space="0" w:color="auto"/>
        <w:right w:val="none" w:sz="0" w:space="0" w:color="auto"/>
      </w:divBdr>
    </w:div>
    <w:div w:id="1616014808">
      <w:bodyDiv w:val="1"/>
      <w:marLeft w:val="0"/>
      <w:marRight w:val="0"/>
      <w:marTop w:val="0"/>
      <w:marBottom w:val="0"/>
      <w:divBdr>
        <w:top w:val="none" w:sz="0" w:space="0" w:color="auto"/>
        <w:left w:val="none" w:sz="0" w:space="0" w:color="auto"/>
        <w:bottom w:val="none" w:sz="0" w:space="0" w:color="auto"/>
        <w:right w:val="none" w:sz="0" w:space="0" w:color="auto"/>
      </w:divBdr>
    </w:div>
    <w:div w:id="19831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0;&#1090;&#1077;&#1088;&#1082;&#1072;.&#1088;&#1092;" TargetMode="External"/><Relationship Id="rId13" Type="http://schemas.openxmlformats.org/officeDocument/2006/relationships/hyperlink" Target="http://internet.garant.ru/document?id=70008748&amp;sub=1000" TargetMode="External"/><Relationship Id="rId18" Type="http://schemas.openxmlformats.org/officeDocument/2006/relationships/hyperlink" Target="http://internet.garant.ru/document?id=9439064&amp;sub=327"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7" Type="http://schemas.openxmlformats.org/officeDocument/2006/relationships/image" Target="media/image1.jpeg"/><Relationship Id="rId12" Type="http://schemas.openxmlformats.org/officeDocument/2006/relationships/hyperlink" Target="http://internet.garant.ru/document?id=12081560&amp;sub=1000" TargetMode="External"/><Relationship Id="rId17" Type="http://schemas.openxmlformats.org/officeDocument/2006/relationships/hyperlink" Target="http://internet.garant.ru/document?id=9439064&amp;sub=277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id=57404000&amp;sub=2200" TargetMode="External"/><Relationship Id="rId20"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999E0610943575F9BC9BC9392F7E58ABA1B8839ECEAA3FFC887E2CBC7l934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id=12068950&amp;sub=1000" TargetMode="External"/><Relationship Id="rId23" Type="http://schemas.openxmlformats.org/officeDocument/2006/relationships/footer" Target="footer1.xml"/><Relationship Id="rId10" Type="http://schemas.openxmlformats.org/officeDocument/2006/relationships/hyperlink" Target="consultantplus://offline/ref=9999E0610943575F9BC9BC9392F7E58ABA1B8F38E8E9A3FFC887E2CBC7l934K" TargetMode="External"/><Relationship Id="rId19" Type="http://schemas.openxmlformats.org/officeDocument/2006/relationships/hyperlink" Target="consultantplus://offline/ref=517EFAB1354FB569EE267971A5F45BBCDFE4B2C02556DA698C4D52F85456746F430478C9D4C7C08A991062a4i2H" TargetMode="External"/><Relationship Id="rId4" Type="http://schemas.openxmlformats.org/officeDocument/2006/relationships/webSettings" Target="webSettings.xml"/><Relationship Id="rId9" Type="http://schemas.openxmlformats.org/officeDocument/2006/relationships/hyperlink" Target="consultantplus://offline/ref=9999E0610943575F9BC9BC9392F7E58AB91A8C3DE0BCF4FD99D2EClC3EK" TargetMode="External"/><Relationship Id="rId14" Type="http://schemas.openxmlformats.org/officeDocument/2006/relationships/hyperlink" Target="http://internet.garant.ru/document?id=70046350&amp;sub=1000" TargetMode="External"/><Relationship Id="rId22" Type="http://schemas.openxmlformats.org/officeDocument/2006/relationships/hyperlink" Target="consultantplus://offline/ref=4F4E0A7680715914A206CEBA48E3B6584872044C3AFCE0C5838FB46E95E79C9130147D88AB5F08D1D45E72I5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12313</Words>
  <Characters>70186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Александр</cp:lastModifiedBy>
  <cp:revision>4</cp:revision>
  <cp:lastPrinted>2019-04-01T11:00:00Z</cp:lastPrinted>
  <dcterms:created xsi:type="dcterms:W3CDTF">2019-06-28T11:14:00Z</dcterms:created>
  <dcterms:modified xsi:type="dcterms:W3CDTF">2019-06-28T12:19:00Z</dcterms:modified>
</cp:coreProperties>
</file>