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7" w:rsidRDefault="00E21B27" w:rsidP="00E21B27">
      <w:pPr>
        <w:pStyle w:val="20"/>
        <w:shd w:val="clear" w:color="auto" w:fill="auto"/>
        <w:ind w:left="-2694"/>
      </w:pPr>
      <w:r>
        <w:t xml:space="preserve">                                                                                                                                       ПРОЕКТ</w:t>
      </w:r>
    </w:p>
    <w:p w:rsidR="00E21B27" w:rsidRDefault="00196FB7" w:rsidP="00E21B27">
      <w:pPr>
        <w:pStyle w:val="20"/>
        <w:shd w:val="clear" w:color="auto" w:fill="auto"/>
      </w:pPr>
      <w:r>
        <w:t>АДМИНИСТРАЦИЯ</w:t>
      </w:r>
    </w:p>
    <w:p w:rsidR="00E21B27" w:rsidRDefault="00E21B27" w:rsidP="00E21B27">
      <w:pPr>
        <w:pStyle w:val="20"/>
        <w:shd w:val="clear" w:color="auto" w:fill="auto"/>
        <w:spacing w:after="513"/>
      </w:pPr>
      <w:r>
        <w:t>ПИТЕРСКОГО МУНИЦИПАЛЬНОГО РАЙОНА САРАТОВСКОЙ ОБЛАСТИ</w:t>
      </w:r>
    </w:p>
    <w:p w:rsidR="00E21B27" w:rsidRDefault="00E21B27" w:rsidP="00E21B27">
      <w:pPr>
        <w:pStyle w:val="20"/>
        <w:shd w:val="clear" w:color="auto" w:fill="auto"/>
        <w:spacing w:after="513"/>
      </w:pPr>
      <w:r>
        <w:t>ПОСТАНОВЛЕНИЕ</w:t>
      </w:r>
    </w:p>
    <w:p w:rsidR="00E21B27" w:rsidRDefault="00E21B27" w:rsidP="00DF6291">
      <w:pPr>
        <w:pStyle w:val="21"/>
        <w:shd w:val="clear" w:color="auto" w:fill="auto"/>
        <w:spacing w:after="323" w:line="280" w:lineRule="exact"/>
        <w:jc w:val="center"/>
      </w:pPr>
      <w:r>
        <w:t xml:space="preserve">от  </w:t>
      </w:r>
      <w:r w:rsidR="00F9197E">
        <w:t xml:space="preserve">      </w:t>
      </w:r>
      <w:r w:rsidR="00494070">
        <w:t xml:space="preserve"> 2023</w:t>
      </w:r>
      <w:r w:rsidR="00DF6291">
        <w:t xml:space="preserve"> </w:t>
      </w:r>
      <w:r>
        <w:t>года</w:t>
      </w:r>
      <w:r w:rsidR="00123C5F">
        <w:t xml:space="preserve"> № </w:t>
      </w:r>
    </w:p>
    <w:p w:rsidR="00E21B27" w:rsidRDefault="00E21B27" w:rsidP="00463E85">
      <w:pPr>
        <w:pStyle w:val="21"/>
        <w:shd w:val="clear" w:color="auto" w:fill="auto"/>
        <w:spacing w:line="322" w:lineRule="exact"/>
        <w:ind w:left="20" w:right="4819"/>
        <w:jc w:val="both"/>
      </w:pPr>
      <w:r>
        <w:t xml:space="preserve">О назначении </w:t>
      </w:r>
      <w:r w:rsidR="00DC587B">
        <w:t xml:space="preserve">публичных слушаний по </w:t>
      </w:r>
      <w:r>
        <w:t xml:space="preserve"> про</w:t>
      </w:r>
      <w:r w:rsidR="00DC587B">
        <w:t>екту внесения</w:t>
      </w:r>
      <w:r w:rsidR="00196FB7">
        <w:t xml:space="preserve"> изменений в Генеральный план</w:t>
      </w:r>
      <w:r>
        <w:t xml:space="preserve"> </w:t>
      </w:r>
      <w:r w:rsidR="00494070">
        <w:t>Питерского</w:t>
      </w:r>
      <w:r>
        <w:t xml:space="preserve"> муниципального образования Питерского муниципального района</w:t>
      </w:r>
      <w:r w:rsidR="00F9197E">
        <w:t xml:space="preserve"> Саратовской области</w:t>
      </w:r>
    </w:p>
    <w:p w:rsidR="00DC587B" w:rsidRPr="00DC587B" w:rsidRDefault="00DC587B" w:rsidP="00DC5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7B">
        <w:rPr>
          <w:rFonts w:ascii="Times New Roman" w:hAnsi="Times New Roman" w:cs="Times New Roman"/>
          <w:sz w:val="28"/>
          <w:szCs w:val="28"/>
        </w:rPr>
        <w:t>В соответствии с ст.25, 28 Градостроительного кодекса Российской Федерации, частью 4 статьи 14</w:t>
      </w:r>
      <w:r w:rsidR="00F9197E" w:rsidRPr="00DC587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Pr="00DC587B">
        <w:rPr>
          <w:rFonts w:ascii="Times New Roman" w:hAnsi="Times New Roman" w:cs="Times New Roman"/>
          <w:sz w:val="28"/>
          <w:szCs w:val="28"/>
        </w:rPr>
        <w:t xml:space="preserve">, </w:t>
      </w:r>
      <w:r w:rsidR="008754C4" w:rsidRPr="007B15AA">
        <w:rPr>
          <w:rFonts w:ascii="Times New Roman" w:hAnsi="Times New Roman"/>
          <w:sz w:val="28"/>
          <w:szCs w:val="28"/>
        </w:rPr>
        <w:t xml:space="preserve">Законом Саратовской области от 19 апреля 2023 года «О преобразовании </w:t>
      </w:r>
      <w:proofErr w:type="spellStart"/>
      <w:r w:rsidR="008754C4" w:rsidRPr="007B15AA">
        <w:rPr>
          <w:rFonts w:ascii="Times New Roman" w:hAnsi="Times New Roman"/>
          <w:sz w:val="28"/>
          <w:szCs w:val="28"/>
        </w:rPr>
        <w:t>Агафоновского</w:t>
      </w:r>
      <w:proofErr w:type="spellEnd"/>
      <w:r w:rsidR="008754C4" w:rsidRPr="007B15AA">
        <w:rPr>
          <w:rFonts w:ascii="Times New Roman" w:hAnsi="Times New Roman"/>
          <w:sz w:val="28"/>
          <w:szCs w:val="28"/>
        </w:rPr>
        <w:t>, Орошаемого и Питерского муниципальных образований Питерского муниципального района Саратовской области и внесении изменений в Закон Саратовской области «О муниципальных образованиях</w:t>
      </w:r>
      <w:proofErr w:type="gramEnd"/>
      <w:r w:rsidR="008754C4" w:rsidRPr="007B15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54C4" w:rsidRPr="007B15AA">
        <w:rPr>
          <w:rFonts w:ascii="Times New Roman" w:hAnsi="Times New Roman"/>
          <w:sz w:val="28"/>
          <w:szCs w:val="28"/>
        </w:rPr>
        <w:t>входящих в состав Питерского муниципального района»</w:t>
      </w:r>
      <w:r w:rsidR="008754C4">
        <w:rPr>
          <w:rFonts w:ascii="Times New Roman" w:hAnsi="Times New Roman"/>
          <w:sz w:val="28"/>
          <w:szCs w:val="28"/>
        </w:rPr>
        <w:t>,</w:t>
      </w:r>
      <w:r w:rsidR="008754C4">
        <w:rPr>
          <w:rFonts w:ascii="Times New Roman" w:hAnsi="Times New Roman" w:cs="Times New Roman"/>
          <w:sz w:val="28"/>
          <w:szCs w:val="28"/>
        </w:rPr>
        <w:t xml:space="preserve"> </w:t>
      </w:r>
      <w:r w:rsidR="006A2955" w:rsidRPr="00DC587B">
        <w:rPr>
          <w:rFonts w:ascii="Times New Roman" w:hAnsi="Times New Roman" w:cs="Times New Roman"/>
          <w:sz w:val="28"/>
          <w:szCs w:val="28"/>
        </w:rPr>
        <w:t>Р</w:t>
      </w:r>
      <w:r w:rsidR="00407268" w:rsidRPr="00DC587B">
        <w:rPr>
          <w:rFonts w:ascii="Times New Roman" w:hAnsi="Times New Roman" w:cs="Times New Roman"/>
          <w:sz w:val="28"/>
          <w:szCs w:val="28"/>
        </w:rPr>
        <w:t>ешением Собрания депутатов Питерского муниципального района Саратовской области от 23</w:t>
      </w:r>
      <w:r w:rsidR="00463E85" w:rsidRPr="00DC587B">
        <w:rPr>
          <w:rFonts w:ascii="Times New Roman" w:hAnsi="Times New Roman" w:cs="Times New Roman"/>
          <w:sz w:val="28"/>
          <w:szCs w:val="28"/>
        </w:rPr>
        <w:t xml:space="preserve">  мая </w:t>
      </w:r>
      <w:r w:rsidR="00407268" w:rsidRPr="00DC587B">
        <w:rPr>
          <w:rFonts w:ascii="Times New Roman" w:hAnsi="Times New Roman" w:cs="Times New Roman"/>
          <w:sz w:val="28"/>
          <w:szCs w:val="28"/>
        </w:rPr>
        <w:t>2017 года № 9-12 «Об утверждении По</w:t>
      </w:r>
      <w:r w:rsidR="006A2955" w:rsidRPr="00DC587B">
        <w:rPr>
          <w:rFonts w:ascii="Times New Roman" w:hAnsi="Times New Roman" w:cs="Times New Roman"/>
          <w:sz w:val="28"/>
          <w:szCs w:val="28"/>
        </w:rPr>
        <w:t>ложения о публичных слушаниях», Постановлением администрации Питерс</w:t>
      </w:r>
      <w:r w:rsidR="005C4049">
        <w:rPr>
          <w:rFonts w:ascii="Times New Roman" w:hAnsi="Times New Roman" w:cs="Times New Roman"/>
          <w:sz w:val="28"/>
          <w:szCs w:val="28"/>
        </w:rPr>
        <w:t>кого муниципального района от 29 сентября 2023</w:t>
      </w:r>
      <w:r w:rsidR="006A2955" w:rsidRPr="00DC58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049">
        <w:rPr>
          <w:rFonts w:ascii="Times New Roman" w:hAnsi="Times New Roman" w:cs="Times New Roman"/>
          <w:sz w:val="28"/>
          <w:szCs w:val="28"/>
        </w:rPr>
        <w:t>№439</w:t>
      </w:r>
      <w:r w:rsidR="00D912DF">
        <w:rPr>
          <w:rFonts w:ascii="Times New Roman" w:hAnsi="Times New Roman" w:cs="Times New Roman"/>
          <w:sz w:val="28"/>
          <w:szCs w:val="28"/>
        </w:rPr>
        <w:t xml:space="preserve"> </w:t>
      </w:r>
      <w:r w:rsidR="006A2955" w:rsidRPr="00DC587B">
        <w:rPr>
          <w:rFonts w:ascii="Times New Roman" w:hAnsi="Times New Roman" w:cs="Times New Roman"/>
          <w:sz w:val="28"/>
          <w:szCs w:val="28"/>
        </w:rPr>
        <w:t xml:space="preserve">«О подготовке проекта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Генеральный план</w:t>
      </w:r>
      <w:r w:rsidR="00494070">
        <w:rPr>
          <w:rFonts w:ascii="Times New Roman" w:hAnsi="Times New Roman" w:cs="Times New Roman"/>
          <w:sz w:val="28"/>
          <w:szCs w:val="28"/>
        </w:rPr>
        <w:t xml:space="preserve"> Питерского</w:t>
      </w:r>
      <w:r w:rsidR="006A2955" w:rsidRPr="00DC58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D912DF">
        <w:rPr>
          <w:rFonts w:ascii="Times New Roman" w:hAnsi="Times New Roman" w:cs="Times New Roman"/>
          <w:sz w:val="28"/>
          <w:szCs w:val="28"/>
        </w:rPr>
        <w:t>»</w:t>
      </w:r>
      <w:r w:rsidR="00AB3BAF" w:rsidRPr="00DC587B">
        <w:rPr>
          <w:rFonts w:ascii="Times New Roman" w:hAnsi="Times New Roman" w:cs="Times New Roman"/>
          <w:sz w:val="28"/>
          <w:szCs w:val="28"/>
        </w:rPr>
        <w:t xml:space="preserve">, </w:t>
      </w:r>
      <w:r w:rsidRPr="00DC587B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</w:t>
      </w:r>
      <w:proofErr w:type="gramEnd"/>
      <w:r w:rsidRPr="00DC587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87B">
        <w:rPr>
          <w:rFonts w:ascii="Times New Roman" w:hAnsi="Times New Roman" w:cs="Times New Roman"/>
          <w:sz w:val="28"/>
          <w:szCs w:val="28"/>
        </w:rPr>
        <w:t xml:space="preserve"> администрация Питерского муниципального района </w:t>
      </w:r>
    </w:p>
    <w:p w:rsidR="00E21B27" w:rsidRDefault="00DC587B" w:rsidP="00E21B27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</w:t>
      </w:r>
      <w:r w:rsidR="00E21B27">
        <w:t>:</w:t>
      </w:r>
    </w:p>
    <w:p w:rsidR="00446F7E" w:rsidRDefault="00E21B27" w:rsidP="00463E85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 </w:t>
      </w:r>
      <w:proofErr w:type="gramStart"/>
      <w:r>
        <w:t xml:space="preserve">Назначить </w:t>
      </w:r>
      <w:r w:rsidR="00CC11C8">
        <w:t>публичные слушания по</w:t>
      </w:r>
      <w:r>
        <w:t xml:space="preserve"> прое</w:t>
      </w:r>
      <w:r w:rsidR="00CC11C8">
        <w:t>кту внесения изменений в Генеральный план</w:t>
      </w:r>
      <w:r w:rsidR="00494070">
        <w:t xml:space="preserve"> Питерского</w:t>
      </w:r>
      <w:r>
        <w:t xml:space="preserve"> муниципальн</w:t>
      </w:r>
      <w:r w:rsidR="00D804E8">
        <w:t>ого образования</w:t>
      </w:r>
      <w:r>
        <w:t xml:space="preserve"> П</w:t>
      </w:r>
      <w:r w:rsidR="00407268">
        <w:t>итерского муниципального района</w:t>
      </w:r>
      <w:r w:rsidR="00494070">
        <w:t xml:space="preserve"> Саратовской области</w:t>
      </w:r>
      <w:r w:rsidR="00CC11C8">
        <w:t xml:space="preserve">, утвержденный решением Собрания депутатов Питерского муниципального </w:t>
      </w:r>
      <w:r w:rsidR="00494070">
        <w:t>района Саратовской области от 31 января 2013 года №25-10</w:t>
      </w:r>
      <w:r w:rsidR="005C4049">
        <w:t xml:space="preserve"> (с изменениями от 03 июля 2023 года №73-9)</w:t>
      </w:r>
      <w:r w:rsidR="006A2955">
        <w:t>, размещенному на сайте Федеральной государственной информационной системы территориального планирования</w:t>
      </w:r>
      <w:r w:rsidR="0014213D">
        <w:t xml:space="preserve"> </w:t>
      </w:r>
      <w:proofErr w:type="spellStart"/>
      <w:r w:rsidR="0014213D">
        <w:t>fgis</w:t>
      </w:r>
      <w:r w:rsidR="0014213D">
        <w:rPr>
          <w:lang w:val="en-US"/>
        </w:rPr>
        <w:t>tp</w:t>
      </w:r>
      <w:proofErr w:type="spellEnd"/>
      <w:r w:rsidR="0014213D" w:rsidRPr="0014213D">
        <w:t>.</w:t>
      </w:r>
      <w:r w:rsidR="0014213D">
        <w:rPr>
          <w:lang w:val="en-US"/>
        </w:rPr>
        <w:t>economy</w:t>
      </w:r>
      <w:r w:rsidR="0014213D" w:rsidRPr="0014213D">
        <w:t>.</w:t>
      </w:r>
      <w:proofErr w:type="spellStart"/>
      <w:r w:rsidR="0014213D">
        <w:rPr>
          <w:lang w:val="en-US"/>
        </w:rPr>
        <w:t>gov</w:t>
      </w:r>
      <w:proofErr w:type="spellEnd"/>
      <w:r w:rsidR="0014213D" w:rsidRPr="0014213D">
        <w:t>.</w:t>
      </w:r>
      <w:proofErr w:type="spellStart"/>
      <w:r w:rsidR="0014213D">
        <w:rPr>
          <w:lang w:val="en-US"/>
        </w:rPr>
        <w:t>ru</w:t>
      </w:r>
      <w:proofErr w:type="spellEnd"/>
      <w:r w:rsidR="00446F7E">
        <w:t>, и на официальном сайте администрации Питерского</w:t>
      </w:r>
      <w:proofErr w:type="gramEnd"/>
      <w:r w:rsidR="00446F7E">
        <w:t xml:space="preserve"> муниципального района в сети Интернет</w:t>
      </w:r>
      <w:r w:rsidR="00CC11C8">
        <w:t>:</w:t>
      </w:r>
      <w:r w:rsidR="00446F7E">
        <w:t xml:space="preserve"> </w:t>
      </w:r>
      <w:r w:rsidR="00CC11C8" w:rsidRPr="008D14BE">
        <w:t>http://питерка.рф</w:t>
      </w:r>
      <w:r w:rsidR="00CC11C8">
        <w:t>.</w:t>
      </w:r>
    </w:p>
    <w:p w:rsidR="00CD3B2A" w:rsidRDefault="00D01BB6" w:rsidP="00CD3B2A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</w:t>
      </w:r>
      <w:r w:rsidR="00E21B27">
        <w:t>Провести пуб</w:t>
      </w:r>
      <w:r w:rsidR="00730104">
        <w:t>личные слушания по разработанному проекту</w:t>
      </w:r>
      <w:r w:rsidR="00E21B27">
        <w:t xml:space="preserve"> </w:t>
      </w:r>
      <w:r w:rsidR="004B4BA4">
        <w:t>внесени</w:t>
      </w:r>
      <w:r w:rsidR="00494070">
        <w:t>я изменений в Генеральный план Питерского</w:t>
      </w:r>
      <w:r w:rsidR="00446F7E">
        <w:t xml:space="preserve"> муниципального образования Питерского муниципального района Саратовской области</w:t>
      </w:r>
      <w:r w:rsidR="00CD3B2A">
        <w:t>:</w:t>
      </w:r>
    </w:p>
    <w:p w:rsidR="00494070" w:rsidRPr="00494070" w:rsidRDefault="00494070" w:rsidP="003D6BEF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lastRenderedPageBreak/>
        <w:t>- для жителей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 w:rsidR="002D0C9A">
        <w:rPr>
          <w:rFonts w:ascii="Times New Roman" w:hAnsi="Times New Roman" w:cs="Times New Roman"/>
          <w:sz w:val="28"/>
          <w:szCs w:val="28"/>
        </w:rPr>
        <w:t>, 23</w:t>
      </w:r>
      <w:r w:rsidR="0017103C">
        <w:rPr>
          <w:rFonts w:ascii="Times New Roman" w:hAnsi="Times New Roman" w:cs="Times New Roman"/>
          <w:sz w:val="28"/>
          <w:szCs w:val="28"/>
        </w:rPr>
        <w:t xml:space="preserve"> </w:t>
      </w:r>
      <w:r w:rsidR="002D0C9A">
        <w:rPr>
          <w:rFonts w:ascii="Times New Roman" w:hAnsi="Times New Roman" w:cs="Times New Roman"/>
          <w:sz w:val="28"/>
          <w:szCs w:val="28"/>
        </w:rPr>
        <w:t>ноября</w:t>
      </w:r>
      <w:r w:rsidR="00C5602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C56020" w:rsidRDefault="00CD3B2A" w:rsidP="00C56020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B2A">
        <w:rPr>
          <w:rFonts w:ascii="Times New Roman" w:hAnsi="Times New Roman" w:cs="Times New Roman"/>
          <w:sz w:val="28"/>
          <w:szCs w:val="28"/>
        </w:rPr>
        <w:t xml:space="preserve">- </w:t>
      </w:r>
      <w:r w:rsidR="00C56020">
        <w:rPr>
          <w:rFonts w:ascii="Times New Roman" w:hAnsi="Times New Roman" w:cs="Times New Roman"/>
          <w:sz w:val="28"/>
          <w:szCs w:val="28"/>
        </w:rPr>
        <w:t xml:space="preserve">для жителей </w:t>
      </w:r>
      <w:proofErr w:type="spellStart"/>
      <w:r w:rsidR="00C5602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5602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56020">
        <w:rPr>
          <w:rFonts w:ascii="Times New Roman" w:hAnsi="Times New Roman" w:cs="Times New Roman"/>
          <w:sz w:val="28"/>
          <w:szCs w:val="28"/>
        </w:rPr>
        <w:t>оронкин</w:t>
      </w:r>
      <w:proofErr w:type="spellEnd"/>
      <w:r w:rsidR="00C56020"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="00C56020"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56020"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 w:rsidR="002D0C9A">
        <w:rPr>
          <w:rFonts w:ascii="Times New Roman" w:hAnsi="Times New Roman" w:cs="Times New Roman"/>
          <w:sz w:val="28"/>
          <w:szCs w:val="28"/>
        </w:rPr>
        <w:t>, 23</w:t>
      </w:r>
      <w:r w:rsidR="0017103C">
        <w:rPr>
          <w:rFonts w:ascii="Times New Roman" w:hAnsi="Times New Roman" w:cs="Times New Roman"/>
          <w:sz w:val="28"/>
          <w:szCs w:val="28"/>
        </w:rPr>
        <w:t xml:space="preserve"> </w:t>
      </w:r>
      <w:r w:rsidR="002D0C9A">
        <w:rPr>
          <w:rFonts w:ascii="Times New Roman" w:hAnsi="Times New Roman" w:cs="Times New Roman"/>
          <w:sz w:val="28"/>
          <w:szCs w:val="28"/>
        </w:rPr>
        <w:t>ноября</w:t>
      </w:r>
      <w:r w:rsidR="00C5602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56020"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- для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гафоновка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Глубинный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- для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апрудное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ариманово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ервопитерский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итерка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одольский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ешетников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ветский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D0C9A" w:rsidRPr="00494070" w:rsidRDefault="002D0C9A" w:rsidP="002D0C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сновидовка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с</w:t>
      </w:r>
      <w:proofErr w:type="gramStart"/>
      <w:r w:rsidRPr="004940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070">
        <w:rPr>
          <w:rFonts w:ascii="Times New Roman" w:hAnsi="Times New Roman" w:cs="Times New Roman"/>
          <w:sz w:val="28"/>
          <w:szCs w:val="28"/>
        </w:rPr>
        <w:t>итерка, ул.им.Ленина,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23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 часов.</w:t>
      </w:r>
    </w:p>
    <w:p w:rsidR="002D0C9A" w:rsidRPr="00494070" w:rsidRDefault="002D0C9A" w:rsidP="00C56020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66A" w:rsidRPr="008D366A" w:rsidRDefault="007C66A3" w:rsidP="008D366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</w:t>
      </w:r>
      <w:r w:rsidR="008D366A">
        <w:rPr>
          <w:rFonts w:ascii="Times New Roman" w:hAnsi="Times New Roman" w:cs="Times New Roman"/>
          <w:sz w:val="28"/>
          <w:szCs w:val="28"/>
        </w:rPr>
        <w:t xml:space="preserve"> области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D366A">
        <w:rPr>
          <w:rFonts w:ascii="Times New Roman" w:hAnsi="Times New Roman" w:cs="Times New Roman"/>
          <w:sz w:val="28"/>
          <w:szCs w:val="28"/>
        </w:rPr>
        <w:t>:</w:t>
      </w:r>
      <w:r w:rsidR="008D366A" w:rsidRPr="008D366A">
        <w:rPr>
          <w:rFonts w:ascii="Times New Roman" w:hAnsi="Times New Roman" w:cs="Times New Roman"/>
          <w:sz w:val="28"/>
          <w:szCs w:val="28"/>
        </w:rPr>
        <w:t xml:space="preserve"> Саратовская область</w:t>
      </w:r>
      <w:r w:rsidR="00C56020">
        <w:rPr>
          <w:rFonts w:ascii="Times New Roman" w:hAnsi="Times New Roman" w:cs="Times New Roman"/>
          <w:sz w:val="28"/>
          <w:szCs w:val="28"/>
        </w:rPr>
        <w:t>, Питерский район, с</w:t>
      </w:r>
      <w:proofErr w:type="gramStart"/>
      <w:r w:rsidR="00C560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56020">
        <w:rPr>
          <w:rFonts w:ascii="Times New Roman" w:hAnsi="Times New Roman" w:cs="Times New Roman"/>
          <w:sz w:val="28"/>
          <w:szCs w:val="28"/>
        </w:rPr>
        <w:t>итерка, ул.им.Ленина, д.101</w:t>
      </w:r>
      <w:r w:rsidR="008D366A"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Питерского муниципального района</w:t>
      </w:r>
      <w:r w:rsidR="008D366A">
        <w:rPr>
          <w:rFonts w:ascii="Times New Roman" w:hAnsi="Times New Roman" w:cs="Times New Roman"/>
          <w:sz w:val="28"/>
          <w:szCs w:val="28"/>
        </w:rPr>
        <w:t xml:space="preserve">, </w:t>
      </w:r>
      <w:r w:rsidR="008D366A"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 w:rsidR="00D74A34"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="00D74A34"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8D366A" w:rsidRDefault="008D366A" w:rsidP="008D366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lastRenderedPageBreak/>
        <w:t>За консультацией можно обращаться па адресу: Саратовская  область, Питерский  район, с</w:t>
      </w:r>
      <w:proofErr w:type="gramStart"/>
      <w:r w:rsidRPr="008D36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D366A">
        <w:rPr>
          <w:rFonts w:ascii="Times New Roman" w:hAnsi="Times New Roman" w:cs="Times New Roman"/>
          <w:sz w:val="28"/>
          <w:szCs w:val="28"/>
        </w:rPr>
        <w:t>итерка, ул. Ленина, 101, помещение администрации (кабинет № 12). Номер телефона для получения консультации: 8-845-61-2-11-62 (Отдел по делам архитектуры и капитального строительства).</w:t>
      </w:r>
    </w:p>
    <w:p w:rsidR="004D789A" w:rsidRPr="004D789A" w:rsidRDefault="004D789A" w:rsidP="004D789A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 w:rsidR="00D74A34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</w:t>
      </w:r>
      <w:r w:rsidR="005B4C38">
        <w:rPr>
          <w:rFonts w:ascii="Times New Roman" w:hAnsi="Times New Roman" w:cs="Times New Roman"/>
          <w:sz w:val="28"/>
          <w:szCs w:val="28"/>
        </w:rPr>
        <w:t>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 w:rsidR="005B4C38"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4D789A" w:rsidRPr="004D789A" w:rsidRDefault="004D789A" w:rsidP="004D789A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789A">
        <w:rPr>
          <w:rFonts w:ascii="Times New Roman" w:hAnsi="Times New Roman" w:cs="Times New Roman"/>
          <w:sz w:val="28"/>
          <w:szCs w:val="28"/>
        </w:rPr>
        <w:t>)</w:t>
      </w:r>
      <w:r w:rsidR="00C56020">
        <w:rPr>
          <w:rFonts w:ascii="Times New Roman" w:hAnsi="Times New Roman" w:cs="Times New Roman"/>
          <w:sz w:val="28"/>
          <w:szCs w:val="28"/>
        </w:rPr>
        <w:t>;</w:t>
      </w:r>
    </w:p>
    <w:p w:rsidR="004D789A" w:rsidRPr="004D789A" w:rsidRDefault="004D789A" w:rsidP="004D789A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4D789A" w:rsidRPr="00D74A34" w:rsidRDefault="004D789A" w:rsidP="004D789A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 w:rsidR="00D939C3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 w:rsidR="00D74A3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 w:rsidR="00D74A34" w:rsidRPr="00D74A34">
        <w:rPr>
          <w:rFonts w:ascii="Times New Roman" w:hAnsi="Times New Roman" w:cs="Times New Roman"/>
          <w:sz w:val="28"/>
          <w:szCs w:val="28"/>
        </w:rPr>
        <w:t xml:space="preserve">с. Питерка ул. Ленина 101 , кабинет 12 или на официальный сайт администрации Питерского муниципального района в сети Интернет </w:t>
      </w:r>
      <w:r w:rsidR="00D74A34"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4A34"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4A34"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="00D74A34"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4A34"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74A34"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r w:rsidR="00D74A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74A34" w:rsidRPr="00D74A34">
        <w:rPr>
          <w:rStyle w:val="1"/>
          <w:rFonts w:eastAsia="Arial Unicode MS"/>
        </w:rPr>
        <w:t>adm</w:t>
      </w:r>
      <w:proofErr w:type="spellEnd"/>
      <w:r w:rsidR="00D74A34" w:rsidRPr="00D74A34">
        <w:rPr>
          <w:rStyle w:val="1"/>
          <w:rFonts w:eastAsia="Arial Unicode MS"/>
          <w:lang w:val="ru-RU"/>
        </w:rPr>
        <w:t>1011 @</w:t>
      </w:r>
      <w:proofErr w:type="spellStart"/>
      <w:r w:rsidR="00D74A34" w:rsidRPr="00D74A34">
        <w:rPr>
          <w:rStyle w:val="1"/>
          <w:rFonts w:eastAsia="Arial Unicode MS"/>
        </w:rPr>
        <w:t>yandex</w:t>
      </w:r>
      <w:proofErr w:type="spellEnd"/>
      <w:r w:rsidR="00D74A34" w:rsidRPr="00D74A34">
        <w:rPr>
          <w:rStyle w:val="1"/>
          <w:rFonts w:eastAsia="Arial Unicode MS"/>
          <w:lang w:val="ru-RU"/>
        </w:rPr>
        <w:t>.</w:t>
      </w:r>
      <w:proofErr w:type="spellStart"/>
      <w:r w:rsidR="00D74A34" w:rsidRPr="00D74A34">
        <w:rPr>
          <w:rStyle w:val="1"/>
          <w:rFonts w:eastAsia="Arial Unicode MS"/>
        </w:rPr>
        <w:t>ru</w:t>
      </w:r>
      <w:proofErr w:type="spellEnd"/>
      <w:r w:rsidR="00C56020">
        <w:rPr>
          <w:rFonts w:ascii="Times New Roman" w:hAnsi="Times New Roman" w:cs="Times New Roman"/>
          <w:sz w:val="28"/>
          <w:szCs w:val="28"/>
        </w:rPr>
        <w:t>;</w:t>
      </w:r>
    </w:p>
    <w:p w:rsidR="004D789A" w:rsidRPr="004D789A" w:rsidRDefault="004D789A" w:rsidP="004D789A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1B27" w:rsidRPr="005B4C38" w:rsidRDefault="004D789A" w:rsidP="005B4C38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BB6" w:rsidRPr="00F7436D">
        <w:rPr>
          <w:rFonts w:ascii="Times New Roman" w:hAnsi="Times New Roman" w:cs="Times New Roman"/>
          <w:sz w:val="28"/>
          <w:szCs w:val="28"/>
        </w:rPr>
        <w:t>.</w:t>
      </w:r>
      <w:r w:rsidR="00E21B27" w:rsidRPr="00F7436D">
        <w:rPr>
          <w:rFonts w:ascii="Times New Roman" w:hAnsi="Times New Roman" w:cs="Times New Roman"/>
          <w:sz w:val="28"/>
          <w:szCs w:val="28"/>
        </w:rPr>
        <w:t xml:space="preserve">Установить, что на публичные слушания приглашаются: </w:t>
      </w:r>
      <w:r w:rsidR="00F7436D" w:rsidRPr="00F7436D">
        <w:rPr>
          <w:rFonts w:ascii="Times New Roman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01BB6" w:rsidRDefault="00463E85" w:rsidP="00D01BB6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  <w:r w:rsidR="005B4C38">
        <w:t>5</w:t>
      </w:r>
      <w:r w:rsidR="00D01BB6">
        <w:t>.Поручить подготовку и проведение публичных слушаний ко</w:t>
      </w:r>
      <w:r w:rsidR="00FB1C01">
        <w:t>миссии по подготовке проекта генеральных планов</w:t>
      </w:r>
      <w:r w:rsidR="00D01BB6">
        <w:t xml:space="preserve"> поселений Питерского муниципального района</w:t>
      </w:r>
    </w:p>
    <w:p w:rsidR="00E21B27" w:rsidRPr="00730104" w:rsidRDefault="00463E85" w:rsidP="00D01BB6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  <w:r w:rsidR="005B4C38">
        <w:t>6</w:t>
      </w:r>
      <w:r w:rsidR="00E21B27">
        <w:t>.</w:t>
      </w:r>
      <w:r w:rsidR="00DF6291">
        <w:t xml:space="preserve"> </w:t>
      </w:r>
      <w:bookmarkStart w:id="0" w:name="_GoBack"/>
      <w:bookmarkEnd w:id="0"/>
      <w:r w:rsidR="00E21B27">
        <w:t>Насто</w:t>
      </w:r>
      <w:r w:rsidR="00730104">
        <w:t>ящее  постановление опубликовать в районной газете «Искра».</w:t>
      </w:r>
    </w:p>
    <w:p w:rsidR="0014213D" w:rsidRPr="00CC083B" w:rsidRDefault="0014213D" w:rsidP="00E21B27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5B4C38" w:rsidRDefault="005B4C38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5B4C38" w:rsidRDefault="005B4C38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5B4C38" w:rsidRDefault="005B4C38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E21B27" w:rsidRPr="00CC083B" w:rsidRDefault="00C93E11" w:rsidP="0014213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E21B27" w:rsidRPr="00CC083B" w:rsidSect="00463E85">
          <w:pgSz w:w="11905" w:h="16837"/>
          <w:pgMar w:top="709" w:right="565" w:bottom="1470" w:left="1418" w:header="0" w:footer="3" w:gutter="0"/>
          <w:cols w:space="720"/>
        </w:sectPr>
      </w:pPr>
      <w:r>
        <w:t>Г</w:t>
      </w:r>
      <w:r w:rsidR="00E21B27">
        <w:t>лав</w:t>
      </w:r>
      <w:r>
        <w:t>а</w:t>
      </w:r>
      <w:r w:rsidR="00E21B27">
        <w:t xml:space="preserve"> Питерского муниципального района    </w:t>
      </w:r>
      <w:r>
        <w:t xml:space="preserve">  </w:t>
      </w:r>
      <w:r w:rsidR="00C56020">
        <w:t xml:space="preserve">                            Д.Н. </w:t>
      </w:r>
      <w:proofErr w:type="spellStart"/>
      <w:r w:rsidR="00C56020">
        <w:t>Живайкин</w:t>
      </w:r>
      <w:proofErr w:type="spellEnd"/>
      <w:r w:rsidR="00E21B27">
        <w:t xml:space="preserve">             </w:t>
      </w:r>
      <w:r w:rsidR="00D9222F">
        <w:t xml:space="preserve">                                     </w:t>
      </w:r>
      <w:r w:rsidR="00E21B27">
        <w:t xml:space="preserve">   </w:t>
      </w:r>
      <w:r w:rsidR="00C17FC2">
        <w:t xml:space="preserve">               </w:t>
      </w:r>
    </w:p>
    <w:p w:rsidR="00E21B27" w:rsidRPr="00CC083B" w:rsidRDefault="00E21B27" w:rsidP="00E21B27">
      <w:pPr>
        <w:rPr>
          <w:sz w:val="28"/>
          <w:szCs w:val="28"/>
        </w:rPr>
        <w:sectPr w:rsidR="00E21B27" w:rsidRPr="00CC083B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74EBC" w:rsidRPr="00CC083B" w:rsidRDefault="00D74EBC" w:rsidP="00DF6291">
      <w:pPr>
        <w:pStyle w:val="20"/>
        <w:shd w:val="clear" w:color="auto" w:fill="auto"/>
        <w:ind w:left="-2694"/>
      </w:pPr>
    </w:p>
    <w:sectPr w:rsidR="00D74EBC" w:rsidRPr="00CC083B" w:rsidSect="00123C5F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6D"/>
    <w:multiLevelType w:val="multilevel"/>
    <w:tmpl w:val="9F12F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136159"/>
    <w:multiLevelType w:val="multilevel"/>
    <w:tmpl w:val="AF6AE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27"/>
    <w:rsid w:val="000A0787"/>
    <w:rsid w:val="00123C5F"/>
    <w:rsid w:val="0014213D"/>
    <w:rsid w:val="00157400"/>
    <w:rsid w:val="0017103C"/>
    <w:rsid w:val="00171A54"/>
    <w:rsid w:val="001819B7"/>
    <w:rsid w:val="00196FB7"/>
    <w:rsid w:val="002156A2"/>
    <w:rsid w:val="00245F33"/>
    <w:rsid w:val="00290F01"/>
    <w:rsid w:val="002D0C9A"/>
    <w:rsid w:val="003D6BEF"/>
    <w:rsid w:val="003E5FC4"/>
    <w:rsid w:val="003E7CF0"/>
    <w:rsid w:val="00407268"/>
    <w:rsid w:val="00446F7E"/>
    <w:rsid w:val="00463E85"/>
    <w:rsid w:val="00494070"/>
    <w:rsid w:val="004B4BA4"/>
    <w:rsid w:val="004D0FC7"/>
    <w:rsid w:val="004D789A"/>
    <w:rsid w:val="004E0CC9"/>
    <w:rsid w:val="0052456C"/>
    <w:rsid w:val="005B4C38"/>
    <w:rsid w:val="005B7836"/>
    <w:rsid w:val="005C4049"/>
    <w:rsid w:val="00644285"/>
    <w:rsid w:val="00681A66"/>
    <w:rsid w:val="006A2955"/>
    <w:rsid w:val="006E4FE2"/>
    <w:rsid w:val="00730104"/>
    <w:rsid w:val="00767B9B"/>
    <w:rsid w:val="007C66A3"/>
    <w:rsid w:val="007F1CF5"/>
    <w:rsid w:val="00871462"/>
    <w:rsid w:val="008754C4"/>
    <w:rsid w:val="008C41F5"/>
    <w:rsid w:val="008D366A"/>
    <w:rsid w:val="0092784A"/>
    <w:rsid w:val="009F2BBF"/>
    <w:rsid w:val="00A766F9"/>
    <w:rsid w:val="00AB3BAF"/>
    <w:rsid w:val="00B3106E"/>
    <w:rsid w:val="00C15B64"/>
    <w:rsid w:val="00C17FC2"/>
    <w:rsid w:val="00C56020"/>
    <w:rsid w:val="00C73445"/>
    <w:rsid w:val="00C93E11"/>
    <w:rsid w:val="00CC083B"/>
    <w:rsid w:val="00CC11C8"/>
    <w:rsid w:val="00CD3B2A"/>
    <w:rsid w:val="00D01BB6"/>
    <w:rsid w:val="00D260C3"/>
    <w:rsid w:val="00D74A34"/>
    <w:rsid w:val="00D74EBC"/>
    <w:rsid w:val="00D804E8"/>
    <w:rsid w:val="00D912DF"/>
    <w:rsid w:val="00D9222F"/>
    <w:rsid w:val="00D939C3"/>
    <w:rsid w:val="00DC0309"/>
    <w:rsid w:val="00DC587B"/>
    <w:rsid w:val="00DD7E4B"/>
    <w:rsid w:val="00DF38CA"/>
    <w:rsid w:val="00DF6291"/>
    <w:rsid w:val="00E21B27"/>
    <w:rsid w:val="00E34C1D"/>
    <w:rsid w:val="00E766C7"/>
    <w:rsid w:val="00F628BB"/>
    <w:rsid w:val="00F7436D"/>
    <w:rsid w:val="00F9197E"/>
    <w:rsid w:val="00F95076"/>
    <w:rsid w:val="00FB1C01"/>
    <w:rsid w:val="00FD2EE9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1B2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21B2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B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locked/>
    <w:rsid w:val="00E21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E21B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E2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5"/>
    <w:rsid w:val="00E21B27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91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Normal">
    <w:name w:val="ConsNormal"/>
    <w:rsid w:val="002156A2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Горбулин</cp:lastModifiedBy>
  <cp:revision>14</cp:revision>
  <cp:lastPrinted>2023-10-25T11:09:00Z</cp:lastPrinted>
  <dcterms:created xsi:type="dcterms:W3CDTF">2018-09-25T06:44:00Z</dcterms:created>
  <dcterms:modified xsi:type="dcterms:W3CDTF">2023-10-25T11:11:00Z</dcterms:modified>
</cp:coreProperties>
</file>